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F9E" w:rsidRDefault="00382F9E" w:rsidP="00EA1AF6">
      <w:pPr>
        <w:pStyle w:val="1"/>
        <w:tabs>
          <w:tab w:val="left" w:pos="142"/>
          <w:tab w:val="left" w:pos="284"/>
        </w:tabs>
        <w:jc w:val="center"/>
        <w:rPr>
          <w:rFonts w:ascii="Montserrat" w:hAnsi="Montserrat" w:cstheme="minorHAnsi"/>
          <w:b w:val="0"/>
          <w:iCs/>
          <w:sz w:val="22"/>
          <w:szCs w:val="22"/>
          <w:lang w:val="es-MX"/>
        </w:rPr>
      </w:pPr>
    </w:p>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1969A7">
        <w:rPr>
          <w:rFonts w:ascii="Montserrat" w:hAnsi="Montserrat" w:cs="Arial"/>
          <w:b/>
          <w:sz w:val="36"/>
          <w:szCs w:val="24"/>
          <w:lang w:val="es-MX"/>
        </w:rPr>
        <w:t>OM-CESPTE-07</w:t>
      </w:r>
      <w:r w:rsidR="000C04A5">
        <w:rPr>
          <w:rFonts w:ascii="Montserrat" w:hAnsi="Montserrat" w:cs="Arial"/>
          <w:b/>
          <w:sz w:val="36"/>
          <w:szCs w:val="24"/>
          <w:lang w:val="es-MX"/>
        </w:rPr>
        <w:t>5</w:t>
      </w:r>
      <w:r w:rsidR="00325BE9">
        <w:rPr>
          <w:rFonts w:ascii="Montserrat" w:hAnsi="Montserrat" w:cs="Arial"/>
          <w:b/>
          <w:sz w:val="36"/>
          <w:szCs w:val="24"/>
          <w:lang w:val="es-MX"/>
        </w:rPr>
        <w:t>-2022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0C04A5" w:rsidRPr="000C04A5">
        <w:rPr>
          <w:rFonts w:ascii="Montserrat" w:hAnsi="Montserrat" w:cs="Arial"/>
          <w:b/>
          <w:iCs/>
          <w:sz w:val="36"/>
          <w:szCs w:val="24"/>
          <w:lang w:val="es-ES"/>
        </w:rPr>
        <w:t xml:space="preserve">CONTRATACIÓN DEL </w:t>
      </w:r>
      <w:r w:rsidR="000C04A5" w:rsidRPr="000C04A5">
        <w:rPr>
          <w:rFonts w:ascii="Montserrat" w:hAnsi="Montserrat" w:cs="Arial"/>
          <w:b/>
          <w:iCs/>
          <w:sz w:val="36"/>
          <w:szCs w:val="24"/>
        </w:rPr>
        <w:t xml:space="preserve">SERVICIO DE VIGILANCIA PARA </w:t>
      </w:r>
      <w:r w:rsidR="001969A7">
        <w:rPr>
          <w:rFonts w:ascii="Montserrat" w:hAnsi="Montserrat" w:cs="Arial"/>
          <w:b/>
          <w:iCs/>
          <w:sz w:val="36"/>
          <w:szCs w:val="24"/>
        </w:rPr>
        <w:t>LA COMISIÓN ESTATAL DE SERVICIOS PÚBLICOS DE TECATE</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EA1AF6" w:rsidRPr="007C368A" w:rsidRDefault="00EA1AF6" w:rsidP="000C04A5">
      <w:pPr>
        <w:pStyle w:val="1"/>
        <w:tabs>
          <w:tab w:val="left" w:pos="90"/>
        </w:tabs>
        <w:rPr>
          <w:rFonts w:ascii="Montserrat" w:hAnsi="Montserrat" w:cs="Arial"/>
          <w:b w:val="0"/>
          <w:sz w:val="24"/>
          <w:szCs w:val="24"/>
          <w:lang w:val="es-MX"/>
        </w:rPr>
      </w:pPr>
    </w:p>
    <w:p w:rsidR="008575ED" w:rsidRPr="00C6322B" w:rsidRDefault="008575ED" w:rsidP="00C6322B">
      <w:pPr>
        <w:jc w:val="center"/>
        <w:rPr>
          <w:rFonts w:ascii="Montserrat" w:hAnsi="Montserrat" w:cs="Arial"/>
          <w:b/>
          <w:sz w:val="22"/>
          <w:szCs w:val="22"/>
          <w:lang w:val="es-MX"/>
        </w:rPr>
      </w:pPr>
      <w:r w:rsidRPr="007C368A">
        <w:rPr>
          <w:rFonts w:ascii="Montserrat" w:hAnsi="Montserrat" w:cs="Arial"/>
          <w:b/>
          <w:sz w:val="22"/>
          <w:szCs w:val="22"/>
          <w:lang w:val="es-MX"/>
        </w:rPr>
        <w:lastRenderedPageBreak/>
        <w:t>INFORMACIÓN GENERAL</w:t>
      </w: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1969A7">
        <w:rPr>
          <w:rFonts w:ascii="Montserrat" w:hAnsi="Montserrat" w:cs="Arial"/>
          <w:sz w:val="22"/>
          <w:szCs w:val="22"/>
          <w:lang w:val="es-MX"/>
        </w:rPr>
        <w:t>OM-CESPTE-07</w:t>
      </w:r>
      <w:r w:rsidR="000C04A5">
        <w:rPr>
          <w:rFonts w:ascii="Montserrat" w:hAnsi="Montserrat" w:cs="Arial"/>
          <w:sz w:val="22"/>
          <w:szCs w:val="22"/>
          <w:lang w:val="es-MX"/>
        </w:rPr>
        <w:t>5</w:t>
      </w:r>
      <w:r w:rsidR="00325BE9">
        <w:rPr>
          <w:rFonts w:ascii="Montserrat" w:hAnsi="Montserrat" w:cs="Arial"/>
          <w:sz w:val="22"/>
          <w:szCs w:val="22"/>
          <w:lang w:val="es-MX"/>
        </w:rPr>
        <w:t>-2022</w:t>
      </w:r>
      <w:r w:rsidRPr="007C368A">
        <w:rPr>
          <w:rFonts w:ascii="Montserrat" w:hAnsi="Montserrat" w:cs="Arial"/>
          <w:sz w:val="22"/>
          <w:szCs w:val="22"/>
          <w:lang w:val="es-MX"/>
        </w:rPr>
        <w:t>, 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1969A7" w:rsidRPr="001969A7">
        <w:rPr>
          <w:rFonts w:ascii="Montserrat" w:hAnsi="Montserrat" w:cs="Arial"/>
          <w:b/>
          <w:iCs/>
          <w:sz w:val="22"/>
          <w:szCs w:val="22"/>
          <w:lang w:val="es-ES"/>
        </w:rPr>
        <w:t xml:space="preserve">CONTRATACIÓN DEL </w:t>
      </w:r>
      <w:r w:rsidR="001969A7" w:rsidRPr="001969A7">
        <w:rPr>
          <w:rFonts w:ascii="Montserrat" w:hAnsi="Montserrat" w:cs="Arial"/>
          <w:b/>
          <w:iCs/>
          <w:sz w:val="22"/>
          <w:szCs w:val="22"/>
        </w:rPr>
        <w:t>SERVICIO DE VIGILANCIA PARA LA COMISIÓN ESTATAL DE SERVICIOS PÚBLICOS DE TECATE</w:t>
      </w:r>
      <w:r w:rsidRPr="007C368A">
        <w:rPr>
          <w:rFonts w:ascii="Montserrat" w:hAnsi="Montserrat" w:cs="Arial"/>
          <w:sz w:val="22"/>
          <w:szCs w:val="22"/>
          <w:lang w:val="es-MX"/>
        </w:rPr>
        <w:t>”</w:t>
      </w:r>
      <w:r w:rsidR="001969A7">
        <w:rPr>
          <w:rFonts w:ascii="Montserrat" w:hAnsi="Montserrat" w:cs="Arial"/>
          <w:sz w:val="22"/>
          <w:szCs w:val="22"/>
          <w:lang w:val="es-MX"/>
        </w:rPr>
        <w:t>, en lo sucesivo denominado</w:t>
      </w:r>
      <w:r w:rsidR="008632E1" w:rsidRPr="007C368A">
        <w:rPr>
          <w:rFonts w:ascii="Montserrat" w:hAnsi="Montserrat" w:cs="Arial"/>
          <w:sz w:val="22"/>
          <w:szCs w:val="22"/>
          <w:lang w:val="es-MX"/>
        </w:rPr>
        <w:t xml:space="preserve"> “Órgano Solicitante”, procedimiento financiado con recursos </w:t>
      </w:r>
      <w:r w:rsidR="000C04A5" w:rsidRPr="00815AC2">
        <w:rPr>
          <w:rFonts w:ascii="Montserrat" w:hAnsi="Montserrat" w:cs="Arial"/>
          <w:sz w:val="22"/>
          <w:szCs w:val="22"/>
          <w:lang w:val="es-MX"/>
        </w:rPr>
        <w:t xml:space="preserve">propios de </w:t>
      </w:r>
      <w:r w:rsidR="001969A7">
        <w:rPr>
          <w:rFonts w:ascii="Montserrat" w:hAnsi="Montserrat" w:cs="Arial"/>
          <w:sz w:val="22"/>
          <w:szCs w:val="22"/>
          <w:lang w:val="es-MX"/>
        </w:rPr>
        <w:t>CESPTE</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1969A7" w:rsidRDefault="00BF4643" w:rsidP="001969A7">
      <w:pPr>
        <w:pStyle w:val="Ttul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1969A7" w:rsidRDefault="001969A7" w:rsidP="002A4B59">
      <w:pPr>
        <w:tabs>
          <w:tab w:val="left" w:pos="720"/>
        </w:tabs>
        <w:ind w:left="-426" w:right="-567"/>
        <w:jc w:val="both"/>
        <w:rPr>
          <w:rFonts w:ascii="Montserrat" w:hAnsi="Montserrat" w:cstheme="minorHAnsi"/>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1969A7" w:rsidRDefault="003A2963" w:rsidP="002A4B59">
      <w:pPr>
        <w:tabs>
          <w:tab w:val="left" w:pos="720"/>
        </w:tabs>
        <w:ind w:left="-426" w:right="-567"/>
        <w:jc w:val="both"/>
        <w:rPr>
          <w:rFonts w:ascii="Montserrat" w:hAnsi="Montserrat" w:cs="Arial"/>
          <w:sz w:val="22"/>
          <w:szCs w:val="22"/>
          <w:lang w:val="es-MX"/>
        </w:rPr>
      </w:pPr>
      <w:r w:rsidRPr="001969A7">
        <w:rPr>
          <w:rFonts w:ascii="Montserrat" w:hAnsi="Montserrat" w:cs="Arial"/>
          <w:b/>
          <w:bCs/>
          <w:sz w:val="22"/>
          <w:szCs w:val="22"/>
          <w:lang w:val="es-MX"/>
        </w:rPr>
        <w:t>3.4.-</w:t>
      </w:r>
      <w:r w:rsidRPr="001969A7">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1969A7">
        <w:rPr>
          <w:rFonts w:ascii="Montserrat" w:hAnsi="Montserrat" w:cs="Arial"/>
          <w:sz w:val="22"/>
          <w:szCs w:val="22"/>
          <w:lang w:val="es-MX"/>
        </w:rPr>
        <w:t>l</w:t>
      </w:r>
      <w:r w:rsidRPr="001969A7">
        <w:rPr>
          <w:rFonts w:ascii="Montserrat" w:hAnsi="Montserrat" w:cs="Arial"/>
          <w:sz w:val="22"/>
          <w:szCs w:val="22"/>
          <w:lang w:val="es-MX"/>
        </w:rPr>
        <w:t xml:space="preserve"> “</w:t>
      </w:r>
      <w:r w:rsidR="00F75DFC" w:rsidRPr="001969A7">
        <w:rPr>
          <w:rFonts w:ascii="Montserrat" w:hAnsi="Montserrat" w:cs="Arial"/>
          <w:sz w:val="22"/>
          <w:szCs w:val="22"/>
          <w:lang w:val="es-MX"/>
        </w:rPr>
        <w:t>órgano solicitante</w:t>
      </w:r>
      <w:r w:rsidRPr="001969A7">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1969A7" w:rsidRDefault="003A2963" w:rsidP="003A2963">
      <w:pPr>
        <w:tabs>
          <w:tab w:val="left" w:pos="720"/>
        </w:tabs>
        <w:jc w:val="both"/>
        <w:rPr>
          <w:rFonts w:ascii="Montserrat" w:hAnsi="Montserrat" w:cs="Arial"/>
          <w:sz w:val="22"/>
          <w:szCs w:val="22"/>
          <w:lang w:val="es-MX"/>
        </w:rPr>
      </w:pPr>
    </w:p>
    <w:p w:rsidR="003A2963" w:rsidRPr="001969A7" w:rsidRDefault="003A2963" w:rsidP="00CF3E0E">
      <w:pPr>
        <w:tabs>
          <w:tab w:val="left" w:pos="720"/>
        </w:tabs>
        <w:ind w:left="-426" w:right="-567"/>
        <w:jc w:val="both"/>
        <w:rPr>
          <w:rFonts w:ascii="Montserrat" w:hAnsi="Montserrat" w:cs="Arial"/>
          <w:sz w:val="22"/>
          <w:szCs w:val="22"/>
          <w:lang w:val="es-MX"/>
        </w:rPr>
      </w:pPr>
      <w:r w:rsidRPr="001969A7">
        <w:rPr>
          <w:rFonts w:ascii="Montserrat" w:hAnsi="Montserrat" w:cs="Arial"/>
          <w:sz w:val="22"/>
          <w:szCs w:val="22"/>
          <w:lang w:val="es-MX"/>
        </w:rPr>
        <w:t>1.- Tendrán derecho a participar adquiriendo, alguno de los integrantes del grupo, solamente un ejemplar de las bases;</w:t>
      </w:r>
    </w:p>
    <w:p w:rsidR="003A2963" w:rsidRPr="001969A7" w:rsidRDefault="003A2963" w:rsidP="00CF3E0E">
      <w:pPr>
        <w:tabs>
          <w:tab w:val="left" w:pos="720"/>
        </w:tabs>
        <w:ind w:left="-426" w:right="-567"/>
        <w:jc w:val="both"/>
        <w:rPr>
          <w:rFonts w:ascii="Montserrat" w:hAnsi="Montserrat" w:cs="Arial"/>
          <w:sz w:val="22"/>
          <w:szCs w:val="22"/>
          <w:lang w:val="es-MX"/>
        </w:rPr>
      </w:pPr>
      <w:r w:rsidRPr="001969A7">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1969A7" w:rsidRDefault="00B42195" w:rsidP="00CF3E0E">
      <w:pPr>
        <w:tabs>
          <w:tab w:val="left" w:pos="720"/>
        </w:tabs>
        <w:ind w:right="-567"/>
        <w:jc w:val="both"/>
        <w:rPr>
          <w:rFonts w:ascii="Montserrat" w:hAnsi="Montserrat" w:cs="Arial"/>
          <w:sz w:val="22"/>
          <w:szCs w:val="22"/>
          <w:lang w:val="es-MX"/>
        </w:rPr>
      </w:pPr>
    </w:p>
    <w:p w:rsidR="003A2963" w:rsidRPr="001969A7" w:rsidRDefault="003A2963" w:rsidP="00CF3E0E">
      <w:pPr>
        <w:ind w:left="142" w:right="-567" w:hanging="426"/>
        <w:jc w:val="both"/>
        <w:rPr>
          <w:rFonts w:ascii="Montserrat" w:hAnsi="Montserrat" w:cs="Arial"/>
          <w:sz w:val="22"/>
          <w:szCs w:val="22"/>
          <w:lang w:val="es-MX"/>
        </w:rPr>
      </w:pPr>
      <w:r w:rsidRPr="001969A7">
        <w:rPr>
          <w:rFonts w:ascii="Montserrat" w:hAnsi="Montserrat" w:cs="Arial"/>
          <w:sz w:val="22"/>
          <w:szCs w:val="22"/>
          <w:lang w:val="es-MX"/>
        </w:rPr>
        <w:t xml:space="preserve">a) </w:t>
      </w:r>
      <w:r w:rsidR="00B42195" w:rsidRPr="001969A7">
        <w:rPr>
          <w:rFonts w:ascii="Montserrat" w:hAnsi="Montserrat" w:cs="Arial"/>
          <w:sz w:val="22"/>
          <w:szCs w:val="22"/>
          <w:lang w:val="es-MX"/>
        </w:rPr>
        <w:tab/>
      </w:r>
      <w:r w:rsidRPr="001969A7">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1969A7" w:rsidRDefault="003A2963" w:rsidP="00CF3E0E">
      <w:pPr>
        <w:ind w:left="142" w:right="-567" w:hanging="426"/>
        <w:jc w:val="both"/>
        <w:rPr>
          <w:rFonts w:ascii="Montserrat" w:hAnsi="Montserrat" w:cs="Arial"/>
          <w:sz w:val="22"/>
          <w:szCs w:val="22"/>
          <w:lang w:val="es-MX"/>
        </w:rPr>
      </w:pPr>
      <w:r w:rsidRPr="001969A7">
        <w:rPr>
          <w:rFonts w:ascii="Montserrat" w:hAnsi="Montserrat" w:cs="Arial"/>
          <w:sz w:val="22"/>
          <w:szCs w:val="22"/>
          <w:lang w:val="es-MX"/>
        </w:rPr>
        <w:t xml:space="preserve">b) </w:t>
      </w:r>
      <w:r w:rsidR="00B42195" w:rsidRPr="001969A7">
        <w:rPr>
          <w:rFonts w:ascii="Montserrat" w:hAnsi="Montserrat" w:cs="Arial"/>
          <w:sz w:val="22"/>
          <w:szCs w:val="22"/>
          <w:lang w:val="es-MX"/>
        </w:rPr>
        <w:tab/>
      </w:r>
      <w:r w:rsidRPr="001969A7">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1969A7" w:rsidRDefault="003A2963" w:rsidP="00CF3E0E">
      <w:pPr>
        <w:ind w:left="142" w:right="-567" w:hanging="426"/>
        <w:jc w:val="both"/>
        <w:rPr>
          <w:rFonts w:ascii="Montserrat" w:hAnsi="Montserrat" w:cs="Arial"/>
          <w:sz w:val="22"/>
          <w:szCs w:val="22"/>
          <w:lang w:val="es-MX"/>
        </w:rPr>
      </w:pPr>
      <w:r w:rsidRPr="001969A7">
        <w:rPr>
          <w:rFonts w:ascii="Montserrat" w:hAnsi="Montserrat" w:cs="Arial"/>
          <w:sz w:val="22"/>
          <w:szCs w:val="22"/>
          <w:lang w:val="es-MX"/>
        </w:rPr>
        <w:t xml:space="preserve">c) </w:t>
      </w:r>
      <w:r w:rsidR="00B42195" w:rsidRPr="001969A7">
        <w:rPr>
          <w:rFonts w:ascii="Montserrat" w:hAnsi="Montserrat" w:cs="Arial"/>
          <w:sz w:val="22"/>
          <w:szCs w:val="22"/>
          <w:lang w:val="es-MX"/>
        </w:rPr>
        <w:tab/>
      </w:r>
      <w:r w:rsidRPr="001969A7">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1969A7" w:rsidRDefault="003A2963" w:rsidP="00CF3E0E">
      <w:pPr>
        <w:ind w:left="142" w:right="-567" w:hanging="426"/>
        <w:jc w:val="both"/>
        <w:rPr>
          <w:rFonts w:ascii="Montserrat" w:hAnsi="Montserrat" w:cs="Arial"/>
          <w:sz w:val="22"/>
          <w:szCs w:val="22"/>
          <w:lang w:val="es-MX"/>
        </w:rPr>
      </w:pPr>
      <w:r w:rsidRPr="001969A7">
        <w:rPr>
          <w:rFonts w:ascii="Montserrat" w:hAnsi="Montserrat" w:cs="Arial"/>
          <w:sz w:val="22"/>
          <w:szCs w:val="22"/>
          <w:lang w:val="es-MX"/>
        </w:rPr>
        <w:t xml:space="preserve">d) </w:t>
      </w:r>
      <w:r w:rsidR="00B42195" w:rsidRPr="001969A7">
        <w:rPr>
          <w:rFonts w:ascii="Montserrat" w:hAnsi="Montserrat" w:cs="Arial"/>
          <w:sz w:val="22"/>
          <w:szCs w:val="22"/>
          <w:lang w:val="es-MX"/>
        </w:rPr>
        <w:tab/>
      </w:r>
      <w:r w:rsidRPr="001969A7">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1969A7" w:rsidRDefault="003A2963" w:rsidP="00CF3E0E">
      <w:pPr>
        <w:ind w:left="142" w:right="-567" w:hanging="426"/>
        <w:jc w:val="both"/>
        <w:rPr>
          <w:rFonts w:ascii="Montserrat" w:hAnsi="Montserrat" w:cs="Arial"/>
          <w:sz w:val="22"/>
          <w:szCs w:val="22"/>
          <w:lang w:val="es-MX"/>
        </w:rPr>
      </w:pPr>
      <w:r w:rsidRPr="001969A7">
        <w:rPr>
          <w:rFonts w:ascii="Montserrat" w:hAnsi="Montserrat" w:cs="Arial"/>
          <w:sz w:val="22"/>
          <w:szCs w:val="22"/>
          <w:lang w:val="es-MX"/>
        </w:rPr>
        <w:t xml:space="preserve">e) </w:t>
      </w:r>
      <w:r w:rsidR="00B42195" w:rsidRPr="001969A7">
        <w:rPr>
          <w:rFonts w:ascii="Montserrat" w:hAnsi="Montserrat" w:cs="Arial"/>
          <w:sz w:val="22"/>
          <w:szCs w:val="22"/>
          <w:lang w:val="es-MX"/>
        </w:rPr>
        <w:tab/>
      </w:r>
      <w:r w:rsidRPr="001969A7">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1969A7"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1969A7">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9D5969" w:rsidRDefault="009D5969" w:rsidP="009D5969">
      <w:pPr>
        <w:pStyle w:val="3"/>
        <w:ind w:left="-426" w:right="-567" w:firstLine="0"/>
        <w:rPr>
          <w:rFonts w:ascii="Montserrat" w:hAnsi="Montserrat" w:cstheme="minorHAnsi"/>
          <w:sz w:val="22"/>
          <w:szCs w:val="22"/>
        </w:rPr>
      </w:pPr>
      <w:r w:rsidRPr="00193451">
        <w:rPr>
          <w:rFonts w:ascii="Montserrat" w:hAnsi="Montserrat" w:cstheme="minorHAnsi"/>
          <w:sz w:val="22"/>
          <w:szCs w:val="22"/>
        </w:rPr>
        <w:t>L</w:t>
      </w:r>
      <w:r w:rsidRPr="00193451">
        <w:rPr>
          <w:rFonts w:ascii="Montserrat" w:hAnsi="Montserrat" w:cstheme="minorHAnsi"/>
          <w:bCs/>
          <w:sz w:val="22"/>
          <w:szCs w:val="22"/>
        </w:rPr>
        <w:t xml:space="preserve">os licitantes deberán presentar su propuesta por la </w:t>
      </w:r>
      <w:r w:rsidR="009D7F00">
        <w:rPr>
          <w:rFonts w:ascii="Montserrat" w:hAnsi="Montserrat" w:cstheme="minorHAnsi"/>
          <w:bCs/>
          <w:sz w:val="22"/>
          <w:szCs w:val="22"/>
        </w:rPr>
        <w:t>totalidad del PAQUETE</w:t>
      </w:r>
      <w:r w:rsidRPr="00193451">
        <w:rPr>
          <w:rFonts w:ascii="Montserrat" w:hAnsi="Montserrat" w:cstheme="minorHAnsi"/>
          <w:b/>
          <w:bCs/>
          <w:sz w:val="22"/>
          <w:szCs w:val="22"/>
        </w:rPr>
        <w:t xml:space="preserve">, </w:t>
      </w:r>
      <w:r w:rsidRPr="00193451">
        <w:rPr>
          <w:rFonts w:ascii="Montserrat" w:hAnsi="Montserrat" w:cstheme="minorHAnsi"/>
          <w:sz w:val="22"/>
          <w:szCs w:val="22"/>
        </w:rPr>
        <w:t>debiendo cumplir con las especificaciones técnicas y condiciones señaladas en estas bases de licitación</w:t>
      </w:r>
      <w:r>
        <w:rPr>
          <w:rFonts w:ascii="Montserrat" w:hAnsi="Montserrat" w:cstheme="minorHAnsi"/>
          <w:sz w:val="22"/>
          <w:szCs w:val="22"/>
        </w:rPr>
        <w:t>.</w:t>
      </w:r>
    </w:p>
    <w:p w:rsidR="00A67F0D" w:rsidRPr="009D5969" w:rsidRDefault="00A67F0D" w:rsidP="002A4B59">
      <w:pPr>
        <w:pStyle w:val="3"/>
        <w:tabs>
          <w:tab w:val="left" w:pos="0"/>
          <w:tab w:val="left" w:pos="90"/>
          <w:tab w:val="left" w:pos="720"/>
        </w:tabs>
        <w:ind w:left="-426" w:right="-567" w:firstLine="0"/>
        <w:rPr>
          <w:rFonts w:ascii="Montserrat" w:hAnsi="Montserrat" w:cs="Arial"/>
          <w:sz w:val="22"/>
          <w:szCs w:val="22"/>
        </w:rPr>
      </w:pPr>
    </w:p>
    <w:p w:rsidR="001969A7" w:rsidRPr="001969A7" w:rsidRDefault="00373242" w:rsidP="001969A7">
      <w:pPr>
        <w:pStyle w:val="3"/>
        <w:tabs>
          <w:tab w:val="left" w:pos="0"/>
          <w:tab w:val="left" w:pos="90"/>
          <w:tab w:val="left" w:pos="720"/>
        </w:tabs>
        <w:ind w:left="0" w:firstLine="0"/>
        <w:rPr>
          <w:rFonts w:ascii="Montserrat" w:hAnsi="Montserrat" w:cs="Arial"/>
          <w:sz w:val="22"/>
          <w:szCs w:val="22"/>
        </w:rPr>
      </w:pPr>
      <w:r w:rsidRPr="007C368A">
        <w:rPr>
          <w:rFonts w:ascii="Montserrat" w:hAnsi="Montserrat" w:cs="Arial"/>
          <w:b/>
          <w:sz w:val="22"/>
          <w:szCs w:val="22"/>
          <w:lang w:val="es-MX"/>
        </w:rPr>
        <w:t>4</w:t>
      </w:r>
      <w:r w:rsidR="001969A7" w:rsidRPr="001969A7">
        <w:rPr>
          <w:rFonts w:ascii="Montserrat" w:hAnsi="Montserrat" w:cs="Arial"/>
          <w:b/>
          <w:sz w:val="22"/>
          <w:szCs w:val="22"/>
        </w:rPr>
        <w:t>.1 ESPECIFICACIONES TÉCNICAS</w:t>
      </w:r>
      <w:r w:rsidR="001969A7" w:rsidRPr="001969A7">
        <w:rPr>
          <w:rFonts w:ascii="Montserrat" w:hAnsi="Montserrat" w:cs="Arial"/>
          <w:sz w:val="22"/>
          <w:szCs w:val="22"/>
        </w:rPr>
        <w:t xml:space="preserve"> requeridas de los servicios a contratar.</w:t>
      </w:r>
    </w:p>
    <w:p w:rsidR="001969A7" w:rsidRPr="001969A7" w:rsidRDefault="001969A7" w:rsidP="001969A7">
      <w:pPr>
        <w:tabs>
          <w:tab w:val="left" w:pos="426"/>
        </w:tabs>
        <w:jc w:val="both"/>
        <w:rPr>
          <w:rFonts w:ascii="Montserrat" w:hAnsi="Montserrat" w:cs="Arial"/>
          <w:sz w:val="22"/>
          <w:szCs w:val="22"/>
        </w:rPr>
      </w:pPr>
      <w:r w:rsidRPr="001969A7">
        <w:rPr>
          <w:rFonts w:ascii="Montserrat" w:hAnsi="Montserrat" w:cs="Arial"/>
          <w:sz w:val="22"/>
          <w:szCs w:val="22"/>
        </w:rPr>
        <w:t xml:space="preserve">                                         </w:t>
      </w:r>
    </w:p>
    <w:p w:rsidR="001969A7" w:rsidRPr="001969A7" w:rsidRDefault="001969A7" w:rsidP="001969A7">
      <w:pPr>
        <w:tabs>
          <w:tab w:val="left" w:pos="0"/>
          <w:tab w:val="left" w:pos="90"/>
          <w:tab w:val="left" w:pos="720"/>
        </w:tabs>
        <w:jc w:val="both"/>
        <w:rPr>
          <w:rFonts w:ascii="Montserrat" w:hAnsi="Montserrat" w:cs="Arial"/>
          <w:b/>
          <w:sz w:val="22"/>
          <w:szCs w:val="22"/>
        </w:rPr>
      </w:pPr>
      <w:r w:rsidRPr="001969A7">
        <w:rPr>
          <w:rFonts w:ascii="Montserrat" w:hAnsi="Montserrat" w:cs="Arial"/>
          <w:sz w:val="22"/>
          <w:szCs w:val="22"/>
        </w:rPr>
        <w:t>L</w:t>
      </w:r>
      <w:r w:rsidRPr="001969A7">
        <w:rPr>
          <w:rFonts w:ascii="Montserrat" w:hAnsi="Montserrat" w:cs="Arial"/>
          <w:bCs/>
          <w:sz w:val="22"/>
          <w:szCs w:val="22"/>
        </w:rPr>
        <w:t xml:space="preserve">os licitantes deberán presentar su propuesta por la totalidad de las partidas o puntos de recolección incluidas en el PAQUETE ÚNICO, </w:t>
      </w:r>
      <w:r w:rsidRPr="001969A7">
        <w:rPr>
          <w:rFonts w:ascii="Montserrat" w:hAnsi="Montserrat" w:cs="Arial"/>
          <w:sz w:val="22"/>
          <w:szCs w:val="22"/>
        </w:rPr>
        <w:t xml:space="preserve">debiendo cumplir con las especificaciones técnicas Anexo </w:t>
      </w:r>
      <w:proofErr w:type="gramStart"/>
      <w:r w:rsidRPr="001969A7">
        <w:rPr>
          <w:rFonts w:ascii="Montserrat" w:hAnsi="Montserrat" w:cs="Arial"/>
          <w:sz w:val="22"/>
          <w:szCs w:val="22"/>
        </w:rPr>
        <w:t>A</w:t>
      </w:r>
      <w:proofErr w:type="gramEnd"/>
      <w:r w:rsidRPr="001969A7">
        <w:rPr>
          <w:rFonts w:ascii="Montserrat" w:hAnsi="Montserrat" w:cs="Arial"/>
          <w:sz w:val="22"/>
          <w:szCs w:val="22"/>
        </w:rPr>
        <w:t xml:space="preserve"> y condiciones señaladas en estas bases de licitación como a continuación se indica:</w:t>
      </w:r>
      <w:r w:rsidRPr="001969A7">
        <w:rPr>
          <w:rFonts w:ascii="Montserrat" w:hAnsi="Montserrat" w:cs="Arial"/>
          <w:b/>
          <w:sz w:val="22"/>
          <w:szCs w:val="22"/>
        </w:rPr>
        <w:t xml:space="preserve"> </w:t>
      </w:r>
    </w:p>
    <w:p w:rsidR="001969A7" w:rsidRPr="001969A7" w:rsidRDefault="001969A7" w:rsidP="001969A7">
      <w:pPr>
        <w:tabs>
          <w:tab w:val="left" w:pos="0"/>
          <w:tab w:val="left" w:pos="90"/>
          <w:tab w:val="left" w:pos="720"/>
        </w:tabs>
        <w:jc w:val="both"/>
        <w:rPr>
          <w:rFonts w:ascii="Montserrat" w:hAnsi="Montserrat" w:cs="Arial"/>
          <w:b/>
          <w:sz w:val="22"/>
          <w:szCs w:val="22"/>
        </w:rPr>
      </w:pPr>
    </w:p>
    <w:p w:rsidR="001969A7" w:rsidRPr="00C6322B" w:rsidRDefault="001969A7" w:rsidP="00C6322B">
      <w:pPr>
        <w:tabs>
          <w:tab w:val="left" w:pos="426"/>
        </w:tabs>
        <w:jc w:val="center"/>
        <w:rPr>
          <w:rFonts w:ascii="Montserrat" w:hAnsi="Montserrat" w:cs="Arial"/>
          <w:b/>
          <w:sz w:val="36"/>
          <w:szCs w:val="36"/>
        </w:rPr>
      </w:pPr>
      <w:r w:rsidRPr="001969A7">
        <w:rPr>
          <w:rFonts w:ascii="Montserrat" w:hAnsi="Montserrat" w:cs="Arial"/>
          <w:b/>
          <w:sz w:val="36"/>
          <w:szCs w:val="36"/>
        </w:rPr>
        <w:t>ANEXO A</w:t>
      </w:r>
    </w:p>
    <w:p w:rsidR="001969A7" w:rsidRPr="001969A7" w:rsidRDefault="001969A7" w:rsidP="001969A7">
      <w:pPr>
        <w:tabs>
          <w:tab w:val="left" w:pos="426"/>
        </w:tabs>
        <w:jc w:val="center"/>
        <w:rPr>
          <w:rFonts w:ascii="Montserrat" w:eastAsia="Calibri" w:hAnsi="Montserrat" w:cs="Arial"/>
          <w:b/>
          <w:sz w:val="28"/>
          <w:szCs w:val="28"/>
          <w:lang w:val="es-MX"/>
        </w:rPr>
      </w:pPr>
      <w:r w:rsidRPr="001969A7">
        <w:rPr>
          <w:rFonts w:ascii="Montserrat" w:eastAsia="Calibri" w:hAnsi="Montserrat" w:cs="Arial"/>
          <w:b/>
          <w:sz w:val="28"/>
          <w:szCs w:val="28"/>
          <w:lang w:val="es-MX"/>
        </w:rPr>
        <w:lastRenderedPageBreak/>
        <w:t>PAQUETE ÚNICO</w:t>
      </w:r>
    </w:p>
    <w:p w:rsidR="00A67F0D" w:rsidRDefault="001969A7" w:rsidP="001969A7">
      <w:pPr>
        <w:pStyle w:val="3"/>
        <w:tabs>
          <w:tab w:val="left" w:pos="0"/>
          <w:tab w:val="left" w:pos="90"/>
          <w:tab w:val="left" w:pos="720"/>
        </w:tabs>
        <w:ind w:left="-426" w:right="-567" w:firstLine="0"/>
        <w:jc w:val="center"/>
        <w:rPr>
          <w:rFonts w:ascii="Montserrat" w:eastAsia="Calibri" w:hAnsi="Montserrat" w:cs="Arial"/>
          <w:b/>
          <w:sz w:val="28"/>
          <w:szCs w:val="28"/>
          <w:lang w:val="es-MX"/>
        </w:rPr>
      </w:pPr>
      <w:r w:rsidRPr="001969A7">
        <w:rPr>
          <w:rFonts w:ascii="Montserrat" w:eastAsia="Calibri" w:hAnsi="Montserrat" w:cs="Arial"/>
          <w:b/>
          <w:sz w:val="28"/>
          <w:szCs w:val="28"/>
          <w:lang w:val="es-MX"/>
        </w:rPr>
        <w:t>CESP</w:t>
      </w:r>
      <w:r>
        <w:rPr>
          <w:rFonts w:ascii="Montserrat" w:eastAsia="Calibri" w:hAnsi="Montserrat" w:cs="Arial"/>
          <w:b/>
          <w:sz w:val="28"/>
          <w:szCs w:val="28"/>
          <w:lang w:val="es-MX"/>
        </w:rPr>
        <w:t>TE</w:t>
      </w:r>
    </w:p>
    <w:p w:rsidR="001969A7" w:rsidRDefault="001969A7" w:rsidP="001969A7">
      <w:pPr>
        <w:pStyle w:val="3"/>
        <w:tabs>
          <w:tab w:val="left" w:pos="0"/>
          <w:tab w:val="left" w:pos="90"/>
          <w:tab w:val="left" w:pos="720"/>
        </w:tabs>
        <w:ind w:left="-426" w:right="-567" w:firstLine="0"/>
        <w:jc w:val="center"/>
        <w:rPr>
          <w:rFonts w:ascii="Montserrat" w:eastAsia="Calibri" w:hAnsi="Montserrat" w:cs="Arial"/>
          <w:b/>
          <w:sz w:val="28"/>
          <w:szCs w:val="28"/>
          <w:lang w:val="es-MX"/>
        </w:rPr>
      </w:pPr>
    </w:p>
    <w:p w:rsidR="001969A7" w:rsidRPr="001969A7" w:rsidRDefault="001969A7" w:rsidP="001969A7">
      <w:pPr>
        <w:keepNext/>
        <w:ind w:right="720"/>
        <w:outlineLvl w:val="1"/>
        <w:rPr>
          <w:rFonts w:ascii="Montserrat" w:eastAsia="SimSun" w:hAnsi="Montserrat" w:cs="Arial"/>
          <w:b/>
          <w:bCs/>
          <w:iCs/>
          <w:sz w:val="22"/>
          <w:szCs w:val="22"/>
        </w:rPr>
      </w:pPr>
      <w:r w:rsidRPr="001969A7">
        <w:rPr>
          <w:rFonts w:ascii="Montserrat" w:eastAsia="SimSun" w:hAnsi="Montserrat" w:cs="Arial"/>
          <w:b/>
          <w:bCs/>
          <w:iCs/>
          <w:sz w:val="22"/>
          <w:szCs w:val="22"/>
        </w:rPr>
        <w:t>ESPECIFICACIÓN DE LOS SERVICIOS DE VIGILANCIA</w:t>
      </w:r>
    </w:p>
    <w:p w:rsidR="001969A7" w:rsidRPr="001969A7" w:rsidRDefault="001969A7" w:rsidP="001969A7">
      <w:pPr>
        <w:rPr>
          <w:rFonts w:ascii="Montserrat" w:eastAsia="Times New Roman" w:hAnsi="Montserrat" w:cs="Arial"/>
          <w:iCs/>
          <w:sz w:val="22"/>
          <w:szCs w:val="22"/>
          <w:lang w:val="es-ES" w:eastAsia="es-ES"/>
        </w:rPr>
      </w:pPr>
    </w:p>
    <w:p w:rsidR="001969A7" w:rsidRPr="001969A7" w:rsidRDefault="001969A7" w:rsidP="001969A7">
      <w:p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Prestador del Servicio, se deberá apegar a lo establecido y descrito en la especificación siguiente,  considerando los puntos solicitados.  Cualquier concepto que fuere modificado será causal de descalificación.</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rPr>
          <w:rFonts w:ascii="Montserrat" w:eastAsia="Times New Roman" w:hAnsi="Montserrat" w:cs="Arial"/>
          <w:b/>
          <w:sz w:val="22"/>
          <w:szCs w:val="22"/>
          <w:lang w:val="es-ES" w:eastAsia="es-ES"/>
        </w:rPr>
      </w:pPr>
      <w:r w:rsidRPr="001969A7">
        <w:rPr>
          <w:rFonts w:ascii="Montserrat" w:eastAsia="Times New Roman" w:hAnsi="Montserrat" w:cs="Arial"/>
          <w:b/>
          <w:sz w:val="22"/>
          <w:szCs w:val="22"/>
          <w:lang w:val="es-ES" w:eastAsia="es-ES"/>
        </w:rPr>
        <w:t>VIGENCIA DE LOS SERVICIOS.-</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La Comisión Estatal de Servicios Públicos de Tecate (En adelante la CESPTE), requiere que la vigencia del contrato por la prestación del Servicio de Seguridad y Vigilancia tenga una duración a partir de las </w:t>
      </w:r>
      <w:r w:rsidRPr="001969A7">
        <w:rPr>
          <w:rFonts w:ascii="Montserrat" w:eastAsia="Times New Roman" w:hAnsi="Montserrat" w:cs="Arial"/>
          <w:b/>
          <w:sz w:val="22"/>
          <w:szCs w:val="22"/>
          <w:highlight w:val="yellow"/>
          <w:lang w:val="es-ES" w:eastAsia="es-ES"/>
        </w:rPr>
        <w:t>12:00 horas del 01</w:t>
      </w:r>
      <w:r w:rsidRPr="001969A7">
        <w:rPr>
          <w:rFonts w:ascii="Montserrat" w:eastAsia="Times New Roman" w:hAnsi="Montserrat" w:cs="Arial"/>
          <w:b/>
          <w:bCs/>
          <w:sz w:val="22"/>
          <w:szCs w:val="22"/>
          <w:highlight w:val="yellow"/>
          <w:lang w:val="es-ES" w:eastAsia="es-ES"/>
        </w:rPr>
        <w:t xml:space="preserve"> de abril de 2022 a las 24:00 horas del 31 de diciembre de 2022,</w:t>
      </w:r>
      <w:r w:rsidRPr="001969A7">
        <w:rPr>
          <w:rFonts w:ascii="Montserrat" w:eastAsia="Times New Roman" w:hAnsi="Montserrat" w:cs="Arial"/>
          <w:b/>
          <w:bCs/>
          <w:sz w:val="22"/>
          <w:szCs w:val="22"/>
          <w:lang w:val="es-ES" w:eastAsia="es-ES"/>
        </w:rPr>
        <w:t xml:space="preserve"> </w:t>
      </w:r>
      <w:r w:rsidRPr="001969A7">
        <w:rPr>
          <w:rFonts w:ascii="Montserrat" w:eastAsia="Times New Roman" w:hAnsi="Montserrat" w:cs="Arial"/>
          <w:sz w:val="22"/>
          <w:szCs w:val="22"/>
          <w:lang w:val="es-ES" w:eastAsia="es-ES"/>
        </w:rPr>
        <w:t xml:space="preserve"> </w:t>
      </w:r>
      <w:r w:rsidRPr="001969A7">
        <w:rPr>
          <w:rFonts w:ascii="Montserrat" w:eastAsia="Times New Roman" w:hAnsi="Montserrat" w:cs="Arial"/>
          <w:b/>
          <w:bCs/>
          <w:sz w:val="22"/>
          <w:szCs w:val="22"/>
          <w:lang w:val="es-ES" w:eastAsia="es-ES"/>
        </w:rPr>
        <w:t>Incluyendo días festivos.</w:t>
      </w:r>
      <w:r w:rsidRPr="001969A7">
        <w:rPr>
          <w:rFonts w:ascii="Montserrat" w:eastAsia="Times New Roman" w:hAnsi="Montserrat" w:cs="Arial"/>
          <w:bCs/>
          <w:sz w:val="22"/>
          <w:szCs w:val="22"/>
          <w:lang w:val="es-ES" w:eastAsia="es-ES"/>
        </w:rPr>
        <w:t xml:space="preserve">  </w:t>
      </w:r>
      <w:r w:rsidRPr="001969A7">
        <w:rPr>
          <w:rFonts w:ascii="Montserrat" w:eastAsia="Times New Roman" w:hAnsi="Montserrat" w:cs="Arial"/>
          <w:sz w:val="22"/>
          <w:szCs w:val="22"/>
          <w:lang w:val="es-ES" w:eastAsia="es-ES"/>
        </w:rPr>
        <w:t xml:space="preserve">El servicio de vigilancia será en forma continua y permanente con elementos ubicados en los sitios abajo especificados, a fin de garantizar el orden y salvaguardar las instalaciones de la CESPTE. </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rPr>
          <w:rFonts w:ascii="Montserrat" w:eastAsia="Times New Roman" w:hAnsi="Montserrat" w:cs="Arial"/>
          <w:b/>
          <w:sz w:val="22"/>
          <w:szCs w:val="22"/>
          <w:lang w:val="es-ES" w:eastAsia="es-ES"/>
        </w:rPr>
      </w:pPr>
      <w:r w:rsidRPr="001969A7">
        <w:rPr>
          <w:rFonts w:ascii="Montserrat" w:eastAsia="Times New Roman" w:hAnsi="Montserrat" w:cs="Arial"/>
          <w:b/>
          <w:bCs/>
          <w:sz w:val="22"/>
          <w:szCs w:val="22"/>
          <w:lang w:val="es-ES" w:eastAsia="es-ES"/>
        </w:rPr>
        <w:t>CARACTERÍSTICAS DE LOS SERVICIOS.-</w:t>
      </w:r>
      <w:r w:rsidRPr="001969A7">
        <w:rPr>
          <w:rFonts w:ascii="Montserrat" w:eastAsia="Times New Roman" w:hAnsi="Montserrat" w:cs="Arial"/>
          <w:b/>
          <w:sz w:val="22"/>
          <w:szCs w:val="22"/>
          <w:lang w:val="es-ES" w:eastAsia="es-ES"/>
        </w:rPr>
        <w:t xml:space="preserve"> </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eastAsia="es-ES"/>
        </w:rPr>
        <w:t>Ejercer la vigilancia y protección de bienes muebles e inmuebles de la CESPTE, así como la protección de las personas que puedan encontrarse en los mismos.</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Personal de seguridad deberá participar en dispositivos de seguridad, elaborar informes de incidencias o parte de novedades diariamente.</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Personal de seguridad deberá efectuar controles de identidad en el acceso o en el interior de los  inmuebles de la CESPTE a fin de evitar la comisión de actos delictivos o infracciones en relación con el objeto de su protección.</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Para los puntos de vigilancia en donde se presente personal y/o Usuarios el personal de seguridad deberá llevar a cabo los protocolos necesarios para la guía y manejo de la enfermedad COVID-19, tales como toma de temperatura, revisión de uso de cubre bocas y aplicación de gel desinfectante.  </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Personal de Seguridad deberá poner inmediatamente a disposición de los miembros de las Fuerzas y Cuerpos de Seguridad a los delincuentes en relación con el objeto de su protección, así como los instrumentos, efectos y pruebas de los delitos, no pudiendo proceder al interrogatorio de aquéllos.</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Personal de seguridad llevara a cabo, en relación con el funcionamiento de centrales de alarma, la prestación de servicios de respuesta de las alarmas que se produzcan, cuya realización no corresponda a las Fuerzas y Cuerpos de Seguridad.</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personal de Seguridad, deberá seguir las instrucciones que, en el ejercicio de sus competencias, impartan los responsables de las Fuerzas y Cuerpos de Seguridad, siempre que se refieran a las personas y bienes de cuya protección y vigilancia estuviese encargado el Personal de Seguridad, colaborando con aquéllos en casos de suspensión de eventos, desalojo o cierre provisional de instalaciones y, en general, dentro de los locales o establecimientos en que </w:t>
      </w:r>
      <w:r w:rsidRPr="001969A7">
        <w:rPr>
          <w:rFonts w:ascii="Montserrat" w:eastAsia="Times New Roman" w:hAnsi="Montserrat" w:cs="Arial"/>
          <w:sz w:val="22"/>
          <w:szCs w:val="22"/>
          <w:lang w:val="es-ES" w:eastAsia="es-ES"/>
        </w:rPr>
        <w:lastRenderedPageBreak/>
        <w:t>presten su servicio, en cualquier situación en que sea preciso para el mantenimiento y restablecimiento de la seguridad ciudadana.</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Acatar los lineamientos generales, normativos y las consignas generales y específicas, que para cada inmueble elabore la CESPTE, una vez que se suscriba el Contrato con la Empresa Adjudicada.</w:t>
      </w:r>
    </w:p>
    <w:p w:rsidR="001969A7" w:rsidRPr="001969A7" w:rsidRDefault="001969A7" w:rsidP="001969A7">
      <w:pPr>
        <w:numPr>
          <w:ilvl w:val="0"/>
          <w:numId w:val="23"/>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Se cubrirán puestos de servicio en turnos diurnos y nocturnos, de acuerdo con lo especificado en  este anexo.</w:t>
      </w:r>
    </w:p>
    <w:p w:rsidR="001969A7" w:rsidRPr="001969A7" w:rsidRDefault="001969A7" w:rsidP="001969A7">
      <w:pPr>
        <w:rPr>
          <w:rFonts w:ascii="Montserrat" w:eastAsia="Times New Roman" w:hAnsi="Montserrat" w:cs="Arial"/>
          <w:bCs/>
          <w:sz w:val="22"/>
          <w:szCs w:val="22"/>
          <w:lang w:val="es-ES" w:eastAsia="es-ES"/>
        </w:rPr>
      </w:pPr>
      <w:r w:rsidRPr="001969A7">
        <w:rPr>
          <w:rFonts w:ascii="Montserrat" w:eastAsia="Times New Roman" w:hAnsi="Montserrat" w:cs="Arial"/>
          <w:bCs/>
          <w:sz w:val="22"/>
          <w:szCs w:val="22"/>
          <w:lang w:val="es-ES" w:eastAsia="es-ES"/>
        </w:rPr>
        <w:t>REQUISITOS DE LOS ELEMENTOS DE VIGILANCIA.-</w:t>
      </w:r>
    </w:p>
    <w:p w:rsidR="001969A7" w:rsidRPr="001969A7" w:rsidRDefault="001969A7" w:rsidP="001969A7">
      <w:pPr>
        <w:rPr>
          <w:rFonts w:ascii="Montserrat" w:eastAsia="Times New Roman" w:hAnsi="Montserrat" w:cs="Arial"/>
          <w:bCs/>
          <w:sz w:val="22"/>
          <w:szCs w:val="22"/>
          <w:lang w:val="es-ES" w:eastAsia="es-ES"/>
        </w:rPr>
      </w:pPr>
    </w:p>
    <w:p w:rsidR="001969A7" w:rsidRPr="001969A7" w:rsidRDefault="001969A7" w:rsidP="001969A7">
      <w:pPr>
        <w:numPr>
          <w:ilvl w:val="1"/>
          <w:numId w:val="21"/>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Sexo masculino o femenino</w:t>
      </w:r>
    </w:p>
    <w:p w:rsidR="001969A7" w:rsidRPr="001969A7" w:rsidRDefault="001969A7" w:rsidP="001969A7">
      <w:pPr>
        <w:numPr>
          <w:ilvl w:val="1"/>
          <w:numId w:val="21"/>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Edad mínima de 21 años máxima de 55 años</w:t>
      </w:r>
    </w:p>
    <w:p w:rsidR="001969A7" w:rsidRPr="001969A7" w:rsidRDefault="001969A7" w:rsidP="001969A7">
      <w:pPr>
        <w:numPr>
          <w:ilvl w:val="1"/>
          <w:numId w:val="21"/>
        </w:numPr>
        <w:rPr>
          <w:rFonts w:ascii="Montserrat" w:eastAsia="Times New Roman" w:hAnsi="Montserrat" w:cs="Arial"/>
          <w:color w:val="FF0000"/>
          <w:sz w:val="22"/>
          <w:szCs w:val="22"/>
          <w:lang w:val="es-ES" w:eastAsia="es-ES"/>
        </w:rPr>
      </w:pPr>
      <w:r w:rsidRPr="001969A7">
        <w:rPr>
          <w:rFonts w:ascii="Montserrat" w:eastAsia="Times New Roman" w:hAnsi="Montserrat" w:cs="Arial"/>
          <w:sz w:val="22"/>
          <w:szCs w:val="22"/>
          <w:lang w:val="es-ES" w:eastAsia="es-ES"/>
        </w:rPr>
        <w:t>Escolaridad mínima: Preparatoria.</w:t>
      </w:r>
    </w:p>
    <w:p w:rsidR="001969A7" w:rsidRPr="001969A7" w:rsidRDefault="001969A7" w:rsidP="001969A7">
      <w:pPr>
        <w:numPr>
          <w:ilvl w:val="1"/>
          <w:numId w:val="21"/>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Nacionalidad: mexicana</w:t>
      </w:r>
    </w:p>
    <w:p w:rsidR="001969A7" w:rsidRPr="001969A7" w:rsidRDefault="001969A7" w:rsidP="001969A7">
      <w:pPr>
        <w:numPr>
          <w:ilvl w:val="1"/>
          <w:numId w:val="21"/>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Constancia de capacitación.</w:t>
      </w:r>
    </w:p>
    <w:p w:rsidR="001969A7" w:rsidRPr="001969A7" w:rsidRDefault="001969A7" w:rsidP="001969A7">
      <w:pPr>
        <w:rPr>
          <w:rFonts w:ascii="Montserrat" w:eastAsia="Times New Roman" w:hAnsi="Montserrat" w:cs="Arial"/>
          <w:b/>
          <w:bCs/>
          <w:sz w:val="22"/>
          <w:szCs w:val="22"/>
          <w:lang w:val="es-ES" w:eastAsia="es-ES"/>
        </w:rPr>
      </w:pPr>
    </w:p>
    <w:p w:rsidR="001969A7" w:rsidRPr="001969A7" w:rsidRDefault="001969A7" w:rsidP="001969A7">
      <w:pPr>
        <w:rPr>
          <w:rFonts w:ascii="Montserrat" w:eastAsia="Times New Roman" w:hAnsi="Montserrat" w:cs="Arial"/>
          <w:b/>
          <w:bCs/>
          <w:sz w:val="22"/>
          <w:szCs w:val="22"/>
          <w:lang w:val="es-ES" w:eastAsia="es-ES"/>
        </w:rPr>
      </w:pPr>
      <w:r w:rsidRPr="001969A7">
        <w:rPr>
          <w:rFonts w:ascii="Montserrat" w:eastAsia="Times New Roman" w:hAnsi="Montserrat" w:cs="Arial"/>
          <w:b/>
          <w:bCs/>
          <w:sz w:val="22"/>
          <w:szCs w:val="22"/>
          <w:lang w:val="es-ES" w:eastAsia="es-ES"/>
        </w:rPr>
        <w:t>CONDICIONES DEL SERVICIO.-</w:t>
      </w:r>
    </w:p>
    <w:p w:rsidR="001969A7" w:rsidRPr="001969A7" w:rsidRDefault="001969A7" w:rsidP="001969A7">
      <w:pPr>
        <w:rPr>
          <w:rFonts w:ascii="Montserrat" w:eastAsia="Times New Roman" w:hAnsi="Montserrat" w:cs="Arial"/>
          <w:b/>
          <w:bCs/>
          <w:sz w:val="22"/>
          <w:szCs w:val="22"/>
          <w:lang w:val="es-ES" w:eastAsia="es-ES"/>
        </w:rPr>
      </w:pPr>
    </w:p>
    <w:p w:rsidR="001969A7" w:rsidRPr="001969A7" w:rsidRDefault="001969A7" w:rsidP="001969A7">
      <w:pPr>
        <w:rPr>
          <w:rFonts w:ascii="Montserrat" w:eastAsia="Times New Roman" w:hAnsi="Montserrat" w:cs="Arial"/>
          <w:b/>
          <w:sz w:val="22"/>
          <w:szCs w:val="22"/>
          <w:lang w:val="es-ES" w:eastAsia="es-ES"/>
        </w:rPr>
      </w:pPr>
      <w:r w:rsidRPr="001969A7">
        <w:rPr>
          <w:rFonts w:ascii="Montserrat" w:eastAsia="Times New Roman" w:hAnsi="Montserrat" w:cs="Arial"/>
          <w:b/>
          <w:bCs/>
          <w:sz w:val="22"/>
          <w:szCs w:val="22"/>
          <w:lang w:val="es-ES" w:eastAsia="es-ES"/>
        </w:rPr>
        <w:tab/>
      </w:r>
      <w:r w:rsidRPr="001969A7">
        <w:rPr>
          <w:rFonts w:ascii="Montserrat" w:eastAsia="Times New Roman" w:hAnsi="Montserrat" w:cs="Arial"/>
          <w:b/>
          <w:sz w:val="22"/>
          <w:szCs w:val="22"/>
          <w:lang w:val="es-ES" w:eastAsia="es-ES"/>
        </w:rPr>
        <w:t>La Empresa que sea contratada estará obligada a cumplir con las siguientes condiciones:</w:t>
      </w:r>
    </w:p>
    <w:p w:rsidR="001969A7" w:rsidRPr="001969A7" w:rsidRDefault="001969A7" w:rsidP="001969A7">
      <w:pPr>
        <w:rPr>
          <w:rFonts w:ascii="Montserrat" w:eastAsia="Times New Roman" w:hAnsi="Montserrat" w:cs="Arial"/>
          <w:b/>
          <w:sz w:val="22"/>
          <w:szCs w:val="22"/>
          <w:lang w:val="es-ES" w:eastAsia="es-ES"/>
        </w:rPr>
      </w:pPr>
    </w:p>
    <w:p w:rsidR="001969A7" w:rsidRPr="001969A7" w:rsidRDefault="001969A7" w:rsidP="001969A7">
      <w:pPr>
        <w:numPr>
          <w:ilvl w:val="0"/>
          <w:numId w:val="24"/>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Departamento  de Bienes y Servicios en coordinación con la Supervisión del Prestador del Servicio, será quien gire las instrucciones sobre las consignas que deben de desarrollar y reportar diariamente el personal de seguridad.</w:t>
      </w:r>
    </w:p>
    <w:p w:rsidR="001969A7" w:rsidRPr="001969A7" w:rsidRDefault="001969A7" w:rsidP="001969A7">
      <w:pPr>
        <w:numPr>
          <w:ilvl w:val="0"/>
          <w:numId w:val="24"/>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Que todo el personal que se destine a efectuar  el servicio, se presente  </w:t>
      </w:r>
      <w:r w:rsidRPr="001969A7">
        <w:rPr>
          <w:rFonts w:ascii="Montserrat" w:eastAsia="Times New Roman" w:hAnsi="Montserrat" w:cs="Arial"/>
          <w:sz w:val="22"/>
          <w:szCs w:val="22"/>
          <w:u w:val="single"/>
          <w:lang w:val="es-ES" w:eastAsia="es-ES"/>
        </w:rPr>
        <w:t>debidamente aseado y uniformado, con gafete de identificación.</w:t>
      </w:r>
      <w:r w:rsidRPr="001969A7">
        <w:rPr>
          <w:rFonts w:ascii="Montserrat" w:eastAsia="Times New Roman" w:hAnsi="Montserrat" w:cs="Arial"/>
          <w:sz w:val="22"/>
          <w:szCs w:val="22"/>
          <w:lang w:val="es-ES" w:eastAsia="es-ES"/>
        </w:rPr>
        <w:t xml:space="preserve"> Considerando como mínimo lo siguiente:</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Pantalón</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Camisa</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Chamarra</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Zapato negro (no tenis)</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Logotipo de la empresa</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Gafete de identificación con fotografía y firma autógrafa</w:t>
      </w:r>
    </w:p>
    <w:p w:rsidR="001969A7" w:rsidRPr="001969A7" w:rsidRDefault="001969A7" w:rsidP="001969A7">
      <w:p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Equipo mínimo defensivo con el que deberán contar los elementos:</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Gas pimienta</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Bastón policiaco</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Lámpara de mano</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Esposas de sometimiento para arresto.</w:t>
      </w:r>
    </w:p>
    <w:p w:rsidR="001969A7" w:rsidRPr="001969A7" w:rsidRDefault="001969A7" w:rsidP="001969A7">
      <w:pPr>
        <w:numPr>
          <w:ilvl w:val="0"/>
          <w:numId w:val="27"/>
        </w:numPr>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 xml:space="preserve">Equipo de comunicación (puede ser, celular, radio, </w:t>
      </w:r>
      <w:proofErr w:type="spellStart"/>
      <w:r w:rsidRPr="001969A7">
        <w:rPr>
          <w:rFonts w:ascii="Montserrat" w:eastAsia="Times New Roman" w:hAnsi="Montserrat" w:cs="Arial"/>
          <w:sz w:val="22"/>
          <w:szCs w:val="22"/>
          <w:lang w:eastAsia="es-ES"/>
        </w:rPr>
        <w:t>etc</w:t>
      </w:r>
      <w:proofErr w:type="spellEnd"/>
      <w:r w:rsidRPr="001969A7">
        <w:rPr>
          <w:rFonts w:ascii="Montserrat" w:eastAsia="Times New Roman" w:hAnsi="Montserrat" w:cs="Arial"/>
          <w:sz w:val="22"/>
          <w:szCs w:val="22"/>
          <w:lang w:eastAsia="es-ES"/>
        </w:rPr>
        <w:t>).</w:t>
      </w:r>
    </w:p>
    <w:p w:rsidR="001969A7" w:rsidRPr="001969A7" w:rsidRDefault="001969A7" w:rsidP="001969A7">
      <w:pPr>
        <w:ind w:left="720"/>
        <w:rPr>
          <w:rFonts w:ascii="Montserrat" w:eastAsia="Times New Roman" w:hAnsi="Montserrat" w:cs="Arial"/>
          <w:sz w:val="22"/>
          <w:szCs w:val="22"/>
          <w:lang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eastAsia="es-ES"/>
        </w:rPr>
        <w:t>Si se comprueba que los Guardias de Seguridad se han presentado sin el equipo antes mencionado, la CESPTE, se abstendrá de recibir a estas personas y el prestador del servicio se obliga a cubrir de inmediato el servicio con personal que cumpla con el equipo requerido. CESPTE dejara constancia por escrito de los hechos. En caso de no ser así, el organismo podrá  rescindir el contrato respectivo.</w:t>
      </w:r>
    </w:p>
    <w:p w:rsidR="001969A7" w:rsidRPr="001969A7" w:rsidRDefault="001969A7" w:rsidP="001969A7">
      <w:pPr>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lastRenderedPageBreak/>
        <w:t>El prestador del Servicio a través de la supervisión deberá asistir cada que así se  requiera a las reuniones que agenda la Comisión  de Seguridad e Higiene de la CESPTE, para efectos de estar informados.</w:t>
      </w:r>
    </w:p>
    <w:p w:rsidR="001969A7" w:rsidRPr="001969A7" w:rsidRDefault="001969A7" w:rsidP="001969A7">
      <w:pPr>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La llegada al área de trabajo de los elementos de seguridad después de 10 minutos hasta los 20 minutos siguientes al horario de entrada, se considerara como un retardo, al acumular tres retardos, independientemente si se trata del mismo empleado o no, se descontara el equivalente al 50% del valor de un turno del pago mensual correspondiente. Para constancia de la llegada con retraso del guardia,  bastara que el encargado del área o punto lo valide con su firma, en la propia bitácora de Incidencias del guardia de seguridad, indicando la hora exacta de llegada.</w:t>
      </w:r>
    </w:p>
    <w:p w:rsidR="001969A7" w:rsidRPr="001969A7" w:rsidRDefault="001969A7" w:rsidP="001969A7">
      <w:pPr>
        <w:pStyle w:val="Prrafodelista"/>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Personal de seguridad deberá hacer rondas cada hora por lo menos de los puntos a vigilar. Para los turnos nocturnos en el caso de las plantas: </w:t>
      </w:r>
      <w:r w:rsidRPr="001969A7">
        <w:rPr>
          <w:rFonts w:ascii="Montserrat" w:eastAsia="Times New Roman" w:hAnsi="Montserrat" w:cs="Arial"/>
          <w:sz w:val="22"/>
          <w:szCs w:val="22"/>
          <w:u w:val="single"/>
          <w:lang w:val="es-ES" w:eastAsia="es-ES"/>
        </w:rPr>
        <w:t>PLANTA TRATADORA DE AGUAS RESIDUALES RINCÓN TECATE, PLANTA POTABILIZADORA LA NOPALERA DEBERÁ HACERLO CON RELOJ CHECADOR PARA RONDINES DE VIGILANCIA.</w:t>
      </w:r>
      <w:r w:rsidRPr="001969A7">
        <w:rPr>
          <w:rFonts w:ascii="Montserrat" w:eastAsia="Times New Roman" w:hAnsi="Montserrat" w:cs="Arial"/>
          <w:sz w:val="22"/>
          <w:szCs w:val="22"/>
          <w:lang w:val="es-ES" w:eastAsia="es-ES"/>
        </w:rPr>
        <w:t xml:space="preserve"> </w:t>
      </w:r>
    </w:p>
    <w:p w:rsidR="001969A7" w:rsidRPr="001969A7" w:rsidRDefault="001969A7" w:rsidP="001969A7">
      <w:pPr>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personal de seguridad no deberá por ningún motivo abandonar su área de trabajo, ni recibir visitas durante su turno de trabajo.  Así mismo no se permitirá el uso de televisores ni de cualquier otro aparato ajeno a las labores de trabajo.</w:t>
      </w:r>
    </w:p>
    <w:p w:rsidR="001969A7" w:rsidRPr="001969A7" w:rsidRDefault="001969A7" w:rsidP="001969A7">
      <w:pPr>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personal de seguridad </w:t>
      </w:r>
      <w:r w:rsidRPr="001969A7">
        <w:rPr>
          <w:rFonts w:ascii="Montserrat" w:eastAsia="Times New Roman" w:hAnsi="Montserrat" w:cs="Arial"/>
          <w:sz w:val="22"/>
          <w:szCs w:val="22"/>
          <w:lang w:eastAsia="es-ES"/>
        </w:rPr>
        <w:t>deberá registrar diariamente en una bitácora  todas las entradas y salidas de personal interno y externo, además de anotar todos los eventos sucedidos durante la jornada de trabajo, mismos que deberán ser entregados a la Jefatura de Bienes y Servicios.</w:t>
      </w:r>
    </w:p>
    <w:p w:rsidR="001969A7" w:rsidRPr="001969A7" w:rsidRDefault="001969A7" w:rsidP="001969A7">
      <w:pPr>
        <w:ind w:left="720"/>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departamento  de Bienes y Servicios será el encargado de recibir a más tardar los miércoles la bitácora antes mencionada correspondiente a  la semana anterior (lunes a domingo), estos registros deberán estar clasificados por áreas y fechas. Las Bitácoras deberán ser enviadas al correo: </w:t>
      </w:r>
      <w:hyperlink r:id="rId10" w:history="1">
        <w:r w:rsidRPr="001969A7">
          <w:rPr>
            <w:rStyle w:val="Hipervnculo"/>
            <w:rFonts w:ascii="Montserrat" w:eastAsia="Times New Roman" w:hAnsi="Montserrat" w:cs="Arial"/>
            <w:sz w:val="22"/>
            <w:szCs w:val="22"/>
            <w:lang w:val="es-ES" w:eastAsia="es-ES"/>
          </w:rPr>
          <w:t>mherrera@cespte.gob.mx</w:t>
        </w:r>
      </w:hyperlink>
      <w:r w:rsidRPr="001969A7">
        <w:rPr>
          <w:rFonts w:ascii="Montserrat" w:eastAsia="Times New Roman" w:hAnsi="Montserrat" w:cs="Arial"/>
          <w:sz w:val="22"/>
          <w:szCs w:val="22"/>
          <w:lang w:val="es-ES" w:eastAsia="es-ES"/>
        </w:rPr>
        <w:t>.  En caso de algún evento o acontecimiento importante, deberá entregarse de inmediato  un reporte al Departamento antes mencionado a través de la misma vía.  El prestador del servicio estará obligado a no omitir y falsear información con respecto a reportes, informes e información solicitada extraordinariamente.</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prestador del servicio deberá guardar absoluta discreción de los asuntos tratados sobre el desempeño de los elementos de seguridad.</w:t>
      </w:r>
    </w:p>
    <w:p w:rsidR="001969A7" w:rsidRPr="001969A7" w:rsidRDefault="001969A7" w:rsidP="001969A7">
      <w:pPr>
        <w:ind w:left="720"/>
        <w:jc w:val="both"/>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El Prestador del servicio deberá supervisar la totalidad de las áreas contratadas por lo menos una vez al día y una vez por la noche, con el fin de otorgar buena calidad en el servicio y resolver los problemas que se presenten.</w:t>
      </w:r>
    </w:p>
    <w:p w:rsidR="001969A7" w:rsidRPr="001969A7" w:rsidRDefault="001969A7" w:rsidP="001969A7">
      <w:pPr>
        <w:ind w:left="720"/>
        <w:jc w:val="both"/>
        <w:rPr>
          <w:rFonts w:ascii="Montserrat" w:eastAsia="Times New Roman" w:hAnsi="Montserrat" w:cs="Arial"/>
          <w:sz w:val="22"/>
          <w:szCs w:val="22"/>
          <w:lang w:val="es-ES" w:eastAsia="es-ES"/>
        </w:rPr>
      </w:pPr>
    </w:p>
    <w:p w:rsidR="001969A7" w:rsidRPr="001969A7" w:rsidRDefault="001969A7" w:rsidP="001969A7">
      <w:pPr>
        <w:numPr>
          <w:ilvl w:val="0"/>
          <w:numId w:val="25"/>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La supervisión del Prestador de Servicios consistirá en lo siguiente:</w:t>
      </w:r>
    </w:p>
    <w:p w:rsidR="001969A7" w:rsidRPr="001969A7" w:rsidRDefault="001969A7" w:rsidP="001969A7">
      <w:pPr>
        <w:ind w:left="360"/>
        <w:rPr>
          <w:rFonts w:ascii="Montserrat" w:eastAsia="Times New Roman" w:hAnsi="Montserrat" w:cs="Arial"/>
          <w:sz w:val="22"/>
          <w:szCs w:val="22"/>
          <w:lang w:val="es-ES" w:eastAsia="es-ES"/>
        </w:rPr>
      </w:pPr>
    </w:p>
    <w:p w:rsidR="001969A7" w:rsidRPr="001969A7" w:rsidRDefault="001969A7" w:rsidP="001969A7">
      <w:pPr>
        <w:numPr>
          <w:ilvl w:val="0"/>
          <w:numId w:val="28"/>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Aplicación de la evaluación del servicio mensual en cada uno de los puntos en relación a los servicios que presta su representada, </w:t>
      </w:r>
    </w:p>
    <w:p w:rsidR="001969A7" w:rsidRPr="001969A7" w:rsidRDefault="001969A7" w:rsidP="001969A7">
      <w:pPr>
        <w:numPr>
          <w:ilvl w:val="0"/>
          <w:numId w:val="28"/>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Capacidad, rendimiento y desempeño de sus subordinados,</w:t>
      </w:r>
    </w:p>
    <w:p w:rsidR="001969A7" w:rsidRPr="001969A7" w:rsidRDefault="001969A7" w:rsidP="001969A7">
      <w:pPr>
        <w:numPr>
          <w:ilvl w:val="0"/>
          <w:numId w:val="28"/>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Supervisión minuciosa en cada uno de los inmuebles</w:t>
      </w:r>
    </w:p>
    <w:p w:rsidR="001969A7" w:rsidRPr="001969A7" w:rsidRDefault="001969A7" w:rsidP="001969A7">
      <w:pPr>
        <w:numPr>
          <w:ilvl w:val="0"/>
          <w:numId w:val="28"/>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Solución inmediata a los problemas que se presenten,</w:t>
      </w:r>
    </w:p>
    <w:p w:rsidR="001969A7" w:rsidRPr="001969A7" w:rsidRDefault="001969A7" w:rsidP="001969A7">
      <w:pPr>
        <w:numPr>
          <w:ilvl w:val="0"/>
          <w:numId w:val="28"/>
        </w:numPr>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Asistencia personal a los guardias de seguridad.</w:t>
      </w:r>
    </w:p>
    <w:p w:rsidR="001969A7" w:rsidRPr="001969A7" w:rsidRDefault="001969A7" w:rsidP="001969A7">
      <w:pPr>
        <w:ind w:left="1800"/>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prestador del servicio que resulte ganador, estará obligado a  la sustitución de elementos en un plazo máximo de 24 horas, que le sean reportados con fallas en la prestación del servicio, o bien por inasistencia programada: Vacaciones, cursos de capacitación, etc., e inasistencia no programada: permisos, faltas, incapacidades, etc., o bien en forma inmediata si el caso lo amerita, a solicitud de CESPTE </w:t>
      </w:r>
    </w:p>
    <w:p w:rsidR="001969A7" w:rsidRPr="001969A7" w:rsidRDefault="001969A7" w:rsidP="001969A7">
      <w:pPr>
        <w:rPr>
          <w:rFonts w:ascii="Montserrat" w:eastAsia="Times New Roman" w:hAnsi="Montserrat" w:cs="Arial"/>
          <w:sz w:val="22"/>
          <w:szCs w:val="22"/>
          <w:lang w:val="es-ES" w:eastAsia="es-ES"/>
        </w:rPr>
      </w:pPr>
    </w:p>
    <w:p w:rsidR="001969A7" w:rsidRPr="001969A7" w:rsidRDefault="001969A7" w:rsidP="001969A7">
      <w:pPr>
        <w:numPr>
          <w:ilvl w:val="0"/>
          <w:numId w:val="25"/>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Los cambios de personal que requiera hacer el prestador del servicio del personal de seguridad, deberá dar aviso al Departamento de Bienes y Servicios con 24 horas de anticipación y entregar en un plazo no mayor a 5 días hábiles a partir de la notificación al Departamento de Bienes y Servicios su respectiva alta al Seguro Social, Carta de No antecedentes penales y examen Antidoping.</w:t>
      </w:r>
    </w:p>
    <w:p w:rsidR="001969A7" w:rsidRPr="001969A7" w:rsidRDefault="001969A7" w:rsidP="001969A7">
      <w:pPr>
        <w:rPr>
          <w:rFonts w:ascii="Montserrat" w:eastAsia="Times New Roman" w:hAnsi="Montserrat" w:cs="Arial"/>
          <w:sz w:val="22"/>
          <w:szCs w:val="22"/>
          <w:lang w:val="es-ES" w:eastAsia="es-ES"/>
        </w:rPr>
      </w:pPr>
    </w:p>
    <w:p w:rsidR="001969A7" w:rsidRPr="001969A7" w:rsidRDefault="001969A7" w:rsidP="001969A7">
      <w:pPr>
        <w:pStyle w:val="Prrafodelista"/>
        <w:numPr>
          <w:ilvl w:val="0"/>
          <w:numId w:val="25"/>
        </w:numPr>
        <w:spacing w:after="200" w:line="276" w:lineRule="auto"/>
        <w:contextualSpacing/>
        <w:jc w:val="both"/>
        <w:rPr>
          <w:rFonts w:ascii="Montserrat" w:hAnsi="Montserrat" w:cs="Arial"/>
          <w:sz w:val="22"/>
          <w:szCs w:val="22"/>
        </w:rPr>
      </w:pPr>
      <w:r w:rsidRPr="001969A7">
        <w:rPr>
          <w:rFonts w:ascii="Montserrat" w:hAnsi="Montserrat" w:cs="Arial"/>
          <w:sz w:val="22"/>
          <w:szCs w:val="22"/>
        </w:rPr>
        <w:t>Todo el personal de la empresa contratada debe encontrarse bajo el régimen del Seguro Social,  por lo que es responsabilidad del prestador del servicio que todos los trabajadores que emplee durante la prestación de los servicios, estén inscritos en el Instituto Mexicano del Seguro Social, y las obligaciones que deriven de dicha inscripción deberán estar al corriente, por lo que,  en caso de no hacerlo y sufra el trabajador algún accidente durante la prestación de los servicios será responsabilidad y obligación del prestador del servicio cubrir los gastos que se generen motivo del accidente.</w:t>
      </w:r>
    </w:p>
    <w:p w:rsidR="001969A7" w:rsidRPr="001969A7" w:rsidRDefault="001969A7" w:rsidP="001969A7">
      <w:pPr>
        <w:pStyle w:val="Prrafodelista"/>
        <w:jc w:val="both"/>
        <w:rPr>
          <w:rFonts w:ascii="Montserrat" w:hAnsi="Montserrat" w:cs="Arial"/>
          <w:sz w:val="22"/>
          <w:szCs w:val="22"/>
        </w:rPr>
      </w:pPr>
    </w:p>
    <w:p w:rsidR="001969A7" w:rsidRPr="001969A7" w:rsidRDefault="001969A7" w:rsidP="001969A7">
      <w:pPr>
        <w:pStyle w:val="Prrafodelista"/>
        <w:numPr>
          <w:ilvl w:val="0"/>
          <w:numId w:val="25"/>
        </w:numPr>
        <w:spacing w:after="200" w:line="276" w:lineRule="auto"/>
        <w:contextualSpacing/>
        <w:jc w:val="both"/>
        <w:rPr>
          <w:rFonts w:ascii="Montserrat" w:hAnsi="Montserrat" w:cs="Arial"/>
          <w:sz w:val="22"/>
          <w:szCs w:val="22"/>
        </w:rPr>
      </w:pPr>
      <w:r w:rsidRPr="001969A7">
        <w:rPr>
          <w:rFonts w:ascii="Montserrat" w:hAnsi="Montserrat" w:cs="Arial"/>
          <w:sz w:val="22"/>
          <w:szCs w:val="22"/>
        </w:rPr>
        <w:t>El prestador del servicio, deberá entregar por correo electrónico comprobante de pago de las cedulas de determinación de cuotas, aportaciones y autodeterminación emitida por el Sistema Único de Autodeterminación del Instituto del Seguro Social dentro de los primeros 3(tres) hábiles posteriores a la fecha límite de pago determinado por dicho Instituto.</w:t>
      </w:r>
    </w:p>
    <w:p w:rsidR="001969A7" w:rsidRPr="001969A7" w:rsidRDefault="001969A7" w:rsidP="001969A7">
      <w:pPr>
        <w:numPr>
          <w:ilvl w:val="0"/>
          <w:numId w:val="25"/>
        </w:numPr>
        <w:jc w:val="both"/>
        <w:rPr>
          <w:rFonts w:ascii="Montserrat" w:eastAsia="Times New Roman" w:hAnsi="Montserrat" w:cs="Arial"/>
          <w:sz w:val="22"/>
          <w:szCs w:val="22"/>
          <w:lang w:eastAsia="es-ES"/>
        </w:rPr>
      </w:pPr>
      <w:r w:rsidRPr="001969A7">
        <w:rPr>
          <w:rFonts w:ascii="Montserrat" w:eastAsia="Times New Roman" w:hAnsi="Montserrat" w:cs="Arial"/>
          <w:sz w:val="22"/>
          <w:szCs w:val="22"/>
          <w:u w:val="single"/>
          <w:lang w:eastAsia="es-ES"/>
        </w:rPr>
        <w:t>El prestador del Servicio que resulte ganador deberá presentar anexo a su factura mensual de pago,  evaluación del servicio de vigilancia a los jefes o encargados responsables de cada uno de los puntos de CESPTE, donde preste sus servicios, obtenidos los resultado y de presentarse en estas,  oportunidades de mejora, el Jefe del Departamento de Bienes y Servicios en coordinación con el Prestador del Servicio establecerán las medidas que se consideren necesarias, mismas que quedaran asentadas en una minuta de acuer</w:t>
      </w:r>
      <w:r w:rsidRPr="001969A7">
        <w:rPr>
          <w:rFonts w:ascii="Montserrat" w:eastAsia="Times New Roman" w:hAnsi="Montserrat" w:cs="Arial"/>
          <w:sz w:val="22"/>
          <w:szCs w:val="22"/>
          <w:lang w:eastAsia="es-ES"/>
        </w:rPr>
        <w:t>dos.</w:t>
      </w:r>
    </w:p>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rPr>
          <w:rFonts w:ascii="Montserrat" w:eastAsia="Times New Roman" w:hAnsi="Montserrat" w:cs="Arial"/>
          <w:b/>
          <w:i/>
          <w:sz w:val="22"/>
          <w:szCs w:val="22"/>
          <w:lang w:val="es-ES" w:eastAsia="es-ES"/>
        </w:rPr>
      </w:pPr>
    </w:p>
    <w:p w:rsidR="001969A7" w:rsidRPr="00C6322B" w:rsidRDefault="001969A7" w:rsidP="00C6322B">
      <w:pPr>
        <w:tabs>
          <w:tab w:val="left" w:pos="6810"/>
        </w:tabs>
        <w:rPr>
          <w:rFonts w:ascii="Montserrat" w:eastAsia="Times New Roman" w:hAnsi="Montserrat" w:cs="Arial"/>
          <w:b/>
          <w:bCs/>
          <w:sz w:val="22"/>
          <w:szCs w:val="22"/>
          <w:lang w:val="es-ES" w:eastAsia="es-ES"/>
        </w:rPr>
      </w:pPr>
      <w:r w:rsidRPr="00C6322B">
        <w:rPr>
          <w:rFonts w:ascii="Montserrat" w:eastAsia="Times New Roman" w:hAnsi="Montserrat" w:cs="Arial"/>
          <w:b/>
          <w:bCs/>
          <w:sz w:val="22"/>
          <w:szCs w:val="22"/>
          <w:lang w:val="es-ES" w:eastAsia="es-ES"/>
        </w:rPr>
        <w:t>REQUERIMIENTOS DETALLADOS.-</w:t>
      </w:r>
      <w:r w:rsidR="00C6322B">
        <w:rPr>
          <w:rFonts w:ascii="Montserrat" w:eastAsia="Times New Roman" w:hAnsi="Montserrat" w:cs="Arial"/>
          <w:b/>
          <w:bCs/>
          <w:sz w:val="22"/>
          <w:szCs w:val="22"/>
          <w:lang w:val="es-ES" w:eastAsia="es-ES"/>
        </w:rPr>
        <w:tab/>
      </w:r>
    </w:p>
    <w:p w:rsidR="001969A7" w:rsidRPr="00C6322B" w:rsidRDefault="001969A7" w:rsidP="001969A7">
      <w:pPr>
        <w:rPr>
          <w:rFonts w:ascii="Montserrat" w:eastAsia="Times New Roman" w:hAnsi="Montserrat" w:cs="Arial"/>
          <w:b/>
          <w:bCs/>
          <w:sz w:val="22"/>
          <w:szCs w:val="22"/>
          <w:lang w:val="es-ES" w:eastAsia="es-ES"/>
        </w:rPr>
      </w:pPr>
    </w:p>
    <w:p w:rsidR="001969A7" w:rsidRPr="001969A7" w:rsidRDefault="001969A7" w:rsidP="001969A7">
      <w:pPr>
        <w:numPr>
          <w:ilvl w:val="0"/>
          <w:numId w:val="26"/>
        </w:numPr>
        <w:jc w:val="both"/>
        <w:rPr>
          <w:rFonts w:ascii="Montserrat" w:eastAsia="Times New Roman" w:hAnsi="Montserrat" w:cs="Arial"/>
          <w:bCs/>
          <w:sz w:val="22"/>
          <w:szCs w:val="22"/>
          <w:lang w:val="es-ES" w:eastAsia="es-ES"/>
        </w:rPr>
      </w:pPr>
      <w:r w:rsidRPr="001969A7">
        <w:rPr>
          <w:rFonts w:ascii="Montserrat" w:eastAsia="Times New Roman" w:hAnsi="Montserrat" w:cs="Arial"/>
          <w:bCs/>
          <w:sz w:val="22"/>
          <w:szCs w:val="22"/>
          <w:lang w:val="es-ES" w:eastAsia="es-ES"/>
        </w:rPr>
        <w:t>El licitante debe contar con la Autorización  para proporcionar los servicios solicitados de seguridad y vigilancia privada, emitida por la Secretaría  de Seguridad Pública, y en su caso la revalidación correspondiente,  documentos que deberá exhibir en el sobre de su propuesta técnica.</w:t>
      </w:r>
    </w:p>
    <w:p w:rsidR="001969A7" w:rsidRPr="001969A7" w:rsidRDefault="001969A7" w:rsidP="001969A7">
      <w:pPr>
        <w:rPr>
          <w:rFonts w:ascii="Montserrat" w:eastAsia="Times New Roman" w:hAnsi="Montserrat" w:cs="Arial"/>
          <w:sz w:val="22"/>
          <w:szCs w:val="22"/>
          <w:lang w:val="es-ES" w:eastAsia="es-ES"/>
        </w:rPr>
      </w:pPr>
    </w:p>
    <w:p w:rsidR="001969A7" w:rsidRPr="001969A7" w:rsidRDefault="001969A7" w:rsidP="001969A7">
      <w:pPr>
        <w:numPr>
          <w:ilvl w:val="0"/>
          <w:numId w:val="26"/>
        </w:numPr>
        <w:jc w:val="both"/>
        <w:rPr>
          <w:rFonts w:ascii="Montserrat" w:eastAsia="Times New Roman" w:hAnsi="Montserrat" w:cs="Arial"/>
          <w:sz w:val="22"/>
          <w:szCs w:val="22"/>
          <w:lang w:val="es-ES" w:eastAsia="es-ES"/>
        </w:rPr>
      </w:pPr>
      <w:r w:rsidRPr="001969A7">
        <w:rPr>
          <w:rFonts w:ascii="Montserrat" w:eastAsia="Times New Roman" w:hAnsi="Montserrat" w:cs="Arial"/>
          <w:sz w:val="22"/>
          <w:szCs w:val="22"/>
          <w:lang w:val="es-ES" w:eastAsia="es-ES"/>
        </w:rPr>
        <w:t xml:space="preserve">El licitante deberá anexar en su propuesta técnica, el programa anual de capacitación y adiestramiento que se aplicará a su personal operativo, que contenga las materias a impartir, duración de los cursos y nombres de las personas que recibirán la capacitación. </w:t>
      </w:r>
    </w:p>
    <w:p w:rsidR="001969A7" w:rsidRPr="001969A7" w:rsidRDefault="001969A7" w:rsidP="001969A7">
      <w:pPr>
        <w:ind w:left="720"/>
        <w:rPr>
          <w:rFonts w:ascii="Montserrat" w:eastAsia="Times New Roman" w:hAnsi="Montserrat" w:cs="Arial"/>
          <w:sz w:val="22"/>
          <w:szCs w:val="22"/>
          <w:lang w:val="es-ES" w:eastAsia="es-ES"/>
        </w:rPr>
      </w:pPr>
    </w:p>
    <w:p w:rsidR="001969A7" w:rsidRPr="001969A7" w:rsidRDefault="001969A7" w:rsidP="001969A7">
      <w:pPr>
        <w:numPr>
          <w:ilvl w:val="0"/>
          <w:numId w:val="26"/>
        </w:numPr>
        <w:jc w:val="both"/>
        <w:rPr>
          <w:rFonts w:ascii="Montserrat" w:eastAsia="Times New Roman" w:hAnsi="Montserrat" w:cs="Arial"/>
          <w:sz w:val="22"/>
          <w:szCs w:val="22"/>
          <w:lang w:val="es-ES" w:eastAsia="es-ES"/>
        </w:rPr>
      </w:pPr>
      <w:r w:rsidRPr="001969A7">
        <w:rPr>
          <w:rFonts w:ascii="Montserrat" w:eastAsia="Times New Roman" w:hAnsi="Montserrat" w:cs="Arial"/>
          <w:bCs/>
          <w:sz w:val="22"/>
          <w:szCs w:val="22"/>
          <w:lang w:val="es-ES" w:eastAsia="es-ES"/>
        </w:rPr>
        <w:t>Una vez que el Contrato se adjudique, el licitante ganador deberá anexar al contrato relación del personal</w:t>
      </w:r>
      <w:r w:rsidRPr="001969A7">
        <w:rPr>
          <w:rFonts w:ascii="Montserrat" w:eastAsia="Times New Roman" w:hAnsi="Montserrat" w:cs="Arial"/>
          <w:sz w:val="22"/>
          <w:szCs w:val="22"/>
          <w:lang w:val="es-ES" w:eastAsia="es-ES"/>
        </w:rPr>
        <w:t xml:space="preserve"> operativo propuesto que incluya solicitud de empleo</w:t>
      </w:r>
      <w:r w:rsidRPr="001969A7">
        <w:rPr>
          <w:rFonts w:ascii="Montserrat" w:eastAsia="Times New Roman" w:hAnsi="Montserrat" w:cs="Arial"/>
          <w:b/>
          <w:sz w:val="22"/>
          <w:szCs w:val="22"/>
          <w:lang w:val="es-ES" w:eastAsia="es-ES"/>
        </w:rPr>
        <w:t xml:space="preserve">, </w:t>
      </w:r>
      <w:r w:rsidRPr="001969A7">
        <w:rPr>
          <w:rFonts w:ascii="Montserrat" w:eastAsia="Times New Roman" w:hAnsi="Montserrat" w:cs="Arial"/>
          <w:sz w:val="22"/>
          <w:szCs w:val="22"/>
          <w:lang w:val="es-ES" w:eastAsia="es-ES"/>
        </w:rPr>
        <w:t xml:space="preserve">adjuntando además copia de identificación oficial, carta de no antecedentes penales, examen antidoping y constancia de capacitación dentro del plazo de los 20 días hábiles contados a partir de la fecha de emisión de fallo. </w:t>
      </w:r>
    </w:p>
    <w:p w:rsidR="001969A7" w:rsidRPr="001969A7" w:rsidRDefault="001969A7" w:rsidP="001969A7">
      <w:pPr>
        <w:ind w:left="720"/>
        <w:jc w:val="both"/>
        <w:rPr>
          <w:rFonts w:ascii="Montserrat" w:eastAsia="Times New Roman" w:hAnsi="Montserrat" w:cs="Arial"/>
          <w:sz w:val="22"/>
          <w:szCs w:val="22"/>
          <w:lang w:val="es-ES" w:eastAsia="es-ES"/>
        </w:rPr>
      </w:pPr>
    </w:p>
    <w:p w:rsidR="001969A7" w:rsidRPr="001969A7" w:rsidRDefault="001969A7" w:rsidP="001969A7">
      <w:pPr>
        <w:ind w:left="360"/>
        <w:jc w:val="center"/>
        <w:rPr>
          <w:rFonts w:ascii="Montserrat" w:eastAsia="Times New Roman" w:hAnsi="Montserrat" w:cs="Arial"/>
          <w:b/>
          <w:sz w:val="22"/>
          <w:szCs w:val="22"/>
          <w:lang w:val="es-ES" w:eastAsia="es-ES"/>
        </w:rPr>
      </w:pPr>
      <w:r w:rsidRPr="001969A7">
        <w:rPr>
          <w:rFonts w:ascii="Montserrat" w:eastAsia="Times New Roman" w:hAnsi="Montserrat" w:cs="Arial"/>
          <w:b/>
          <w:sz w:val="22"/>
          <w:szCs w:val="22"/>
          <w:lang w:val="es-ES" w:eastAsia="es-ES"/>
        </w:rPr>
        <w:t>HORARIOS Y UBICACIONES</w:t>
      </w:r>
    </w:p>
    <w:p w:rsidR="001969A7" w:rsidRPr="00655FFD" w:rsidRDefault="001969A7" w:rsidP="001969A7">
      <w:pPr>
        <w:ind w:right="-7"/>
        <w:jc w:val="center"/>
        <w:rPr>
          <w:rFonts w:ascii="Montserrat" w:eastAsia="Times New Roman" w:hAnsi="Montserrat" w:cs="Arial"/>
          <w:b/>
          <w:bCs/>
          <w:lang w:val="es-ES" w:eastAsia="es-ES"/>
        </w:rPr>
      </w:pPr>
    </w:p>
    <w:tbl>
      <w:tblPr>
        <w:tblW w:w="9540" w:type="dxa"/>
        <w:tblInd w:w="-72" w:type="dxa"/>
        <w:tblLayout w:type="fixed"/>
        <w:tblCellMar>
          <w:left w:w="0" w:type="dxa"/>
          <w:right w:w="0" w:type="dxa"/>
        </w:tblCellMar>
        <w:tblLook w:val="04A0" w:firstRow="1" w:lastRow="0" w:firstColumn="1" w:lastColumn="0" w:noHBand="0" w:noVBand="1"/>
      </w:tblPr>
      <w:tblGrid>
        <w:gridCol w:w="1196"/>
        <w:gridCol w:w="3402"/>
        <w:gridCol w:w="4942"/>
      </w:tblGrid>
      <w:tr w:rsidR="001969A7" w:rsidRPr="00655FFD" w:rsidTr="001969A7">
        <w:tc>
          <w:tcPr>
            <w:tcW w:w="119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b/>
                <w:bCs/>
              </w:rPr>
            </w:pPr>
            <w:r w:rsidRPr="00655FFD">
              <w:rPr>
                <w:rFonts w:ascii="Montserrat" w:hAnsi="Montserrat" w:cs="Arial"/>
                <w:b/>
                <w:bCs/>
              </w:rPr>
              <w:t>Lugar</w:t>
            </w:r>
          </w:p>
        </w:tc>
        <w:tc>
          <w:tcPr>
            <w:tcW w:w="34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b/>
                <w:bCs/>
              </w:rPr>
            </w:pPr>
            <w:r w:rsidRPr="00655FFD">
              <w:rPr>
                <w:rFonts w:ascii="Montserrat" w:hAnsi="Montserrat" w:cs="Arial"/>
                <w:b/>
                <w:bCs/>
              </w:rPr>
              <w:t>Días y Horarios</w:t>
            </w:r>
          </w:p>
        </w:tc>
        <w:tc>
          <w:tcPr>
            <w:tcW w:w="494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b/>
                <w:bCs/>
              </w:rPr>
            </w:pPr>
            <w:r w:rsidRPr="00655FFD">
              <w:rPr>
                <w:rFonts w:ascii="Montserrat" w:hAnsi="Montserrat" w:cs="Arial"/>
                <w:b/>
                <w:bCs/>
              </w:rPr>
              <w:t>Descripción de Labores adicionales a las establecidas en este anexo.</w:t>
            </w:r>
          </w:p>
        </w:tc>
      </w:tr>
      <w:tr w:rsidR="001969A7" w:rsidRPr="00655FFD" w:rsidTr="001969A7">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Edificio</w:t>
            </w:r>
          </w:p>
          <w:p w:rsidR="001969A7" w:rsidRPr="00655FFD" w:rsidRDefault="001969A7" w:rsidP="001969A7">
            <w:pPr>
              <w:rPr>
                <w:rFonts w:ascii="Montserrat" w:hAnsi="Montserrat" w:cs="Arial"/>
              </w:rPr>
            </w:pPr>
            <w:r w:rsidRPr="00655FFD">
              <w:rPr>
                <w:rFonts w:ascii="Montserrat" w:hAnsi="Montserrat" w:cs="Arial"/>
              </w:rPr>
              <w:t>Central</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r w:rsidRPr="00655FFD">
              <w:rPr>
                <w:rFonts w:ascii="Montserrat" w:hAnsi="Montserrat" w:cs="Arial"/>
              </w:rPr>
              <w:t xml:space="preserve">Lunes a  domingo: 1 guardia las 24  horas. </w:t>
            </w:r>
          </w:p>
          <w:p w:rsidR="001969A7" w:rsidRPr="00655FFD" w:rsidRDefault="001969A7" w:rsidP="001969A7">
            <w:pPr>
              <w:rPr>
                <w:rFonts w:ascii="Montserrat" w:hAnsi="Montserrat" w:cs="Arial"/>
              </w:rPr>
            </w:pPr>
            <w:r w:rsidRPr="00655FFD">
              <w:rPr>
                <w:rFonts w:ascii="Montserrat" w:hAnsi="Montserrat" w:cs="Arial"/>
              </w:rPr>
              <w:t>Lunes a Viernes: 1 guardia de 9 horas.</w:t>
            </w:r>
          </w:p>
          <w:p w:rsidR="001969A7" w:rsidRPr="00655FFD" w:rsidRDefault="001969A7" w:rsidP="001969A7">
            <w:pPr>
              <w:rPr>
                <w:rFonts w:ascii="Montserrat" w:hAnsi="Montserrat" w:cs="Arial"/>
              </w:rPr>
            </w:pPr>
            <w:r w:rsidRPr="00655FFD">
              <w:rPr>
                <w:rFonts w:ascii="Montserrat" w:hAnsi="Montserrat" w:cs="Arial"/>
              </w:rPr>
              <w:t>Sábado: 1 guardia de 4 horas.</w:t>
            </w:r>
          </w:p>
        </w:tc>
        <w:tc>
          <w:tcPr>
            <w:tcW w:w="494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numPr>
                <w:ilvl w:val="0"/>
                <w:numId w:val="29"/>
              </w:numPr>
              <w:jc w:val="both"/>
              <w:rPr>
                <w:rFonts w:ascii="Montserrat" w:hAnsi="Montserrat" w:cs="Arial"/>
                <w:b/>
                <w:bCs/>
              </w:rPr>
            </w:pPr>
            <w:r w:rsidRPr="00655FFD">
              <w:rPr>
                <w:rFonts w:ascii="Montserrat" w:hAnsi="Montserrat" w:cs="Arial"/>
                <w:b/>
                <w:bCs/>
              </w:rPr>
              <w:t>Se requieren 2 guardias para el turno matutino, considerando el horario hábil de caja.</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Por lo menos 1 de los guardias resguardara en todo momento la entrada principal al área de cajas.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Relativo al servicio de limpieza, el guardia deberá revisar las bolsas de basura que el personal de limpieza, extraiga de las Instalaciones.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 xml:space="preserve">Así como toda actividad relacionada con el servicio de vigilancia,  que le sea consignada por el Subdirector Administrativo o por la Dirección General. </w:t>
            </w:r>
          </w:p>
        </w:tc>
      </w:tr>
      <w:tr w:rsidR="001969A7" w:rsidRPr="00655FFD" w:rsidTr="001969A7">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 xml:space="preserve">Planta Potabilizadora </w:t>
            </w:r>
            <w:proofErr w:type="spellStart"/>
            <w:r w:rsidRPr="00655FFD">
              <w:rPr>
                <w:rFonts w:ascii="Montserrat" w:hAnsi="Montserrat" w:cs="Arial"/>
              </w:rPr>
              <w:t>Cuchuma</w:t>
            </w:r>
            <w:proofErr w:type="spellEnd"/>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Lunes a domingo: 1 guardia las 24 horas.</w:t>
            </w:r>
          </w:p>
        </w:tc>
        <w:tc>
          <w:tcPr>
            <w:tcW w:w="494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numPr>
                <w:ilvl w:val="0"/>
                <w:numId w:val="30"/>
              </w:numPr>
              <w:jc w:val="both"/>
              <w:rPr>
                <w:rFonts w:ascii="Montserrat" w:hAnsi="Montserrat" w:cs="Arial"/>
                <w:b/>
                <w:bCs/>
              </w:rPr>
            </w:pPr>
            <w:r w:rsidRPr="00655FFD">
              <w:rPr>
                <w:rFonts w:ascii="Montserrat" w:hAnsi="Montserrat" w:cs="Arial"/>
                <w:b/>
                <w:bCs/>
              </w:rPr>
              <w:t>Nota: Se deberán de considerar por lo menos 2 guardias en el momento de la salida de los empleados (15:00 horas).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Atender las llamadas del teléfono de emergencia 073 y canalizarlas al jefe y cuadrilla de guardia así como anotarlo en la bitácora antes mencionada.</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Resguardará la seguridad de todas las unidades vehiculares que se encuentren en la planta.</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 xml:space="preserve">Presentará reporte diario de entrada y </w:t>
            </w:r>
            <w:r w:rsidRPr="00655FFD">
              <w:rPr>
                <w:rFonts w:ascii="Montserrat" w:hAnsi="Montserrat" w:cs="Arial"/>
              </w:rPr>
              <w:lastRenderedPageBreak/>
              <w:t>salida de vehículos oficiales.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Revisión de Cajuelas del personal que ingrese y egrese de la planta y de las bolsas de basura que el personal de limpieza extraiga de las Instalaciones.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Así como toda actividad relacionada con el servicio de vigilancia,  que le sea consignada por el Jefe de Bienes y Servicios.</w:t>
            </w:r>
          </w:p>
        </w:tc>
      </w:tr>
      <w:tr w:rsidR="001969A7" w:rsidRPr="00655FFD" w:rsidTr="001969A7">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Planta Tratadora de Aguas Residuales</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Lunes a domingo: 2 guardias las 24 horas.</w:t>
            </w:r>
          </w:p>
        </w:tc>
        <w:tc>
          <w:tcPr>
            <w:tcW w:w="494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numPr>
                <w:ilvl w:val="0"/>
                <w:numId w:val="30"/>
              </w:numPr>
              <w:jc w:val="both"/>
              <w:rPr>
                <w:rFonts w:ascii="Montserrat" w:hAnsi="Montserrat" w:cs="Arial"/>
                <w:b/>
                <w:bCs/>
              </w:rPr>
            </w:pPr>
            <w:r w:rsidRPr="00655FFD">
              <w:rPr>
                <w:rFonts w:ascii="Montserrat" w:hAnsi="Montserrat" w:cs="Arial"/>
                <w:b/>
                <w:bCs/>
              </w:rPr>
              <w:t>Nota: Se deberá de considerar 2 guardias las 24 horas.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 Resguardará la seguridad de todas las unidades vehiculares que se encuentren en la planta.</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Deberá mantener la puerta de entrada principal cerrada de las 7 pm a las 7 am.</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Revisión de Cajuelas del personal que ingrese y egrese de la planta y de las bolsas de basura que el personal de limpieza extraiga de las Instalaciones. Presentará reporte diario de entrada y salida de vehículos oficiales.</w:t>
            </w:r>
          </w:p>
          <w:p w:rsidR="001969A7" w:rsidRPr="00655FFD" w:rsidRDefault="001969A7" w:rsidP="001969A7">
            <w:pPr>
              <w:numPr>
                <w:ilvl w:val="0"/>
                <w:numId w:val="30"/>
              </w:numPr>
              <w:jc w:val="both"/>
              <w:rPr>
                <w:rFonts w:ascii="Montserrat" w:hAnsi="Montserrat" w:cs="Arial"/>
              </w:rPr>
            </w:pPr>
            <w:r w:rsidRPr="00655FFD">
              <w:rPr>
                <w:rFonts w:ascii="Montserrat" w:hAnsi="Montserrat" w:cs="Arial"/>
              </w:rPr>
              <w:t>Así como toda actividad relacionada con el servicio de vigilancia,  que le sea consignada por el Jefe de la PTAR.</w:t>
            </w:r>
          </w:p>
          <w:p w:rsidR="001969A7" w:rsidRPr="00655FFD" w:rsidRDefault="001969A7" w:rsidP="001969A7">
            <w:pPr>
              <w:jc w:val="both"/>
              <w:rPr>
                <w:rFonts w:ascii="Montserrat" w:hAnsi="Montserrat" w:cs="Arial"/>
              </w:rPr>
            </w:pPr>
          </w:p>
          <w:p w:rsidR="001969A7" w:rsidRPr="00655FFD" w:rsidRDefault="001969A7" w:rsidP="001969A7">
            <w:pPr>
              <w:jc w:val="both"/>
              <w:rPr>
                <w:rFonts w:ascii="Montserrat" w:hAnsi="Montserrat" w:cs="Arial"/>
              </w:rPr>
            </w:pPr>
          </w:p>
        </w:tc>
      </w:tr>
      <w:tr w:rsidR="001969A7" w:rsidRPr="00655FFD" w:rsidTr="001969A7">
        <w:trPr>
          <w:trHeight w:val="866"/>
        </w:trPr>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 xml:space="preserve">Caja Recaudadora Tanque 15 </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r w:rsidRPr="00655FFD">
              <w:rPr>
                <w:rFonts w:ascii="Montserrat" w:hAnsi="Montserrat" w:cs="Arial"/>
              </w:rPr>
              <w:t xml:space="preserve">Lunes a viernes: 1 guardia de 7 </w:t>
            </w:r>
            <w:proofErr w:type="spellStart"/>
            <w:r w:rsidRPr="00655FFD">
              <w:rPr>
                <w:rFonts w:ascii="Montserrat" w:hAnsi="Montserrat" w:cs="Arial"/>
              </w:rPr>
              <w:t>hrs</w:t>
            </w:r>
            <w:proofErr w:type="spellEnd"/>
            <w:r w:rsidRPr="00655FFD">
              <w:rPr>
                <w:rFonts w:ascii="Montserrat" w:hAnsi="Montserrat" w:cs="Arial"/>
              </w:rPr>
              <w:t xml:space="preserve">. a partir de las 08:00 </w:t>
            </w:r>
            <w:proofErr w:type="spellStart"/>
            <w:r w:rsidRPr="00655FFD">
              <w:rPr>
                <w:rFonts w:ascii="Montserrat" w:hAnsi="Montserrat" w:cs="Arial"/>
              </w:rPr>
              <w:t>hr</w:t>
            </w:r>
            <w:proofErr w:type="spellEnd"/>
          </w:p>
        </w:tc>
        <w:tc>
          <w:tcPr>
            <w:tcW w:w="494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numPr>
                <w:ilvl w:val="0"/>
                <w:numId w:val="31"/>
              </w:numPr>
              <w:jc w:val="both"/>
              <w:rPr>
                <w:rFonts w:ascii="Montserrat" w:hAnsi="Montserrat" w:cs="Arial"/>
              </w:rPr>
            </w:pPr>
            <w:r w:rsidRPr="00655FFD">
              <w:rPr>
                <w:rFonts w:ascii="Montserrat" w:hAnsi="Montserrat" w:cs="Arial"/>
              </w:rPr>
              <w:t>El guardia de seguridad resguardara en todo momento la caja recaudadora, debiendo de estar alerta en todo momento.</w:t>
            </w:r>
          </w:p>
        </w:tc>
      </w:tr>
      <w:tr w:rsidR="001969A7" w:rsidRPr="00655FFD" w:rsidTr="001969A7">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r w:rsidRPr="00655FFD">
              <w:rPr>
                <w:rFonts w:ascii="Montserrat" w:hAnsi="Montserrat" w:cs="Arial"/>
              </w:rPr>
              <w:t>Caja</w:t>
            </w:r>
          </w:p>
          <w:p w:rsidR="001969A7" w:rsidRPr="00655FFD" w:rsidRDefault="001969A7" w:rsidP="001969A7">
            <w:pPr>
              <w:rPr>
                <w:rFonts w:ascii="Montserrat" w:hAnsi="Montserrat" w:cs="Arial"/>
              </w:rPr>
            </w:pPr>
            <w:r w:rsidRPr="00655FFD">
              <w:rPr>
                <w:rFonts w:ascii="Montserrat" w:hAnsi="Montserrat" w:cs="Arial"/>
              </w:rPr>
              <w:t>Recaudadora Centro Urbano</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r w:rsidRPr="00655FFD">
              <w:rPr>
                <w:rFonts w:ascii="Montserrat" w:hAnsi="Montserrat" w:cs="Arial"/>
              </w:rPr>
              <w:t xml:space="preserve">Lunes a viernes: 1 guardia de 7  </w:t>
            </w:r>
            <w:proofErr w:type="spellStart"/>
            <w:r w:rsidRPr="00655FFD">
              <w:rPr>
                <w:rFonts w:ascii="Montserrat" w:hAnsi="Montserrat" w:cs="Arial"/>
              </w:rPr>
              <w:t>hrs</w:t>
            </w:r>
            <w:proofErr w:type="spellEnd"/>
            <w:r w:rsidRPr="00655FFD">
              <w:rPr>
                <w:rFonts w:ascii="Montserrat" w:hAnsi="Montserrat" w:cs="Arial"/>
              </w:rPr>
              <w:t xml:space="preserve">. a partir de las 08:00 </w:t>
            </w:r>
            <w:proofErr w:type="spellStart"/>
            <w:r w:rsidRPr="00655FFD">
              <w:rPr>
                <w:rFonts w:ascii="Montserrat" w:hAnsi="Montserrat" w:cs="Arial"/>
              </w:rPr>
              <w:t>hr</w:t>
            </w:r>
            <w:proofErr w:type="spellEnd"/>
          </w:p>
        </w:tc>
        <w:tc>
          <w:tcPr>
            <w:tcW w:w="4942" w:type="dxa"/>
            <w:tcBorders>
              <w:top w:val="nil"/>
              <w:left w:val="nil"/>
              <w:bottom w:val="single" w:sz="8" w:space="0" w:color="auto"/>
              <w:right w:val="single" w:sz="8" w:space="0" w:color="auto"/>
            </w:tcBorders>
            <w:tcMar>
              <w:top w:w="0" w:type="dxa"/>
              <w:left w:w="108" w:type="dxa"/>
              <w:bottom w:w="0" w:type="dxa"/>
              <w:right w:w="108" w:type="dxa"/>
            </w:tcMar>
          </w:tcPr>
          <w:p w:rsidR="001969A7" w:rsidRPr="00655FFD" w:rsidRDefault="001969A7" w:rsidP="001969A7">
            <w:pPr>
              <w:rPr>
                <w:rFonts w:ascii="Montserrat" w:hAnsi="Montserrat" w:cs="Arial"/>
              </w:rPr>
            </w:pPr>
          </w:p>
          <w:p w:rsidR="001969A7" w:rsidRPr="00655FFD" w:rsidRDefault="001969A7" w:rsidP="001969A7">
            <w:pPr>
              <w:rPr>
                <w:rFonts w:ascii="Montserrat" w:hAnsi="Montserrat" w:cs="Arial"/>
              </w:rPr>
            </w:pPr>
          </w:p>
          <w:p w:rsidR="001969A7" w:rsidRPr="00655FFD" w:rsidRDefault="001969A7" w:rsidP="001969A7">
            <w:pPr>
              <w:numPr>
                <w:ilvl w:val="0"/>
                <w:numId w:val="31"/>
              </w:numPr>
              <w:rPr>
                <w:rFonts w:ascii="Montserrat" w:hAnsi="Montserrat" w:cs="Arial"/>
                <w:b/>
                <w:bCs/>
                <w:i/>
                <w:iCs/>
              </w:rPr>
            </w:pPr>
            <w:r w:rsidRPr="00655FFD">
              <w:rPr>
                <w:rFonts w:ascii="Montserrat" w:hAnsi="Montserrat" w:cs="Arial"/>
              </w:rPr>
              <w:t>El guardia de seguridad resguardara en todo momento la caja recaudadora, debiendo de estar alerta en todo momento</w:t>
            </w:r>
          </w:p>
          <w:p w:rsidR="001969A7" w:rsidRPr="00655FFD" w:rsidRDefault="001969A7" w:rsidP="001969A7">
            <w:pPr>
              <w:ind w:left="360"/>
              <w:rPr>
                <w:rFonts w:ascii="Montserrat" w:hAnsi="Montserrat" w:cs="Arial"/>
                <w:b/>
                <w:bCs/>
                <w:i/>
                <w:iCs/>
              </w:rPr>
            </w:pPr>
          </w:p>
        </w:tc>
      </w:tr>
      <w:tr w:rsidR="001969A7" w:rsidRPr="00655FFD" w:rsidTr="001969A7">
        <w:tc>
          <w:tcPr>
            <w:tcW w:w="119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r w:rsidRPr="00655FFD">
              <w:rPr>
                <w:rFonts w:ascii="Montserrat" w:hAnsi="Montserrat" w:cs="Arial"/>
              </w:rPr>
              <w:t>Planta Potabilizadora la Nopalera</w:t>
            </w:r>
          </w:p>
        </w:tc>
        <w:tc>
          <w:tcPr>
            <w:tcW w:w="340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rPr>
                <w:rFonts w:ascii="Montserrat" w:hAnsi="Montserrat" w:cs="Arial"/>
              </w:rPr>
            </w:pPr>
            <w:r w:rsidRPr="00655FFD">
              <w:rPr>
                <w:rFonts w:ascii="Montserrat" w:hAnsi="Montserrat" w:cs="Arial"/>
              </w:rPr>
              <w:t>Lunes a Domingo:</w:t>
            </w:r>
          </w:p>
          <w:p w:rsidR="001969A7" w:rsidRPr="00655FFD" w:rsidRDefault="001969A7" w:rsidP="001969A7">
            <w:pPr>
              <w:rPr>
                <w:rFonts w:ascii="Montserrat" w:hAnsi="Montserrat" w:cs="Arial"/>
              </w:rPr>
            </w:pPr>
            <w:r w:rsidRPr="00655FFD">
              <w:rPr>
                <w:rFonts w:ascii="Montserrat" w:hAnsi="Montserrat" w:cs="Arial"/>
              </w:rPr>
              <w:t>1 guardia las 24 horas.</w:t>
            </w:r>
          </w:p>
        </w:tc>
        <w:tc>
          <w:tcPr>
            <w:tcW w:w="4942" w:type="dxa"/>
            <w:tcBorders>
              <w:top w:val="nil"/>
              <w:left w:val="nil"/>
              <w:bottom w:val="single" w:sz="8" w:space="0" w:color="auto"/>
              <w:right w:val="single" w:sz="8" w:space="0" w:color="auto"/>
            </w:tcBorders>
            <w:tcMar>
              <w:top w:w="0" w:type="dxa"/>
              <w:left w:w="108" w:type="dxa"/>
              <w:bottom w:w="0" w:type="dxa"/>
              <w:right w:w="108" w:type="dxa"/>
            </w:tcMar>
            <w:hideMark/>
          </w:tcPr>
          <w:p w:rsidR="001969A7" w:rsidRPr="00655FFD" w:rsidRDefault="001969A7" w:rsidP="001969A7">
            <w:pPr>
              <w:numPr>
                <w:ilvl w:val="0"/>
                <w:numId w:val="31"/>
              </w:numPr>
              <w:rPr>
                <w:rFonts w:ascii="Montserrat" w:hAnsi="Montserrat" w:cs="Arial"/>
              </w:rPr>
            </w:pPr>
            <w:r w:rsidRPr="00655FFD">
              <w:rPr>
                <w:rFonts w:ascii="Montserrat" w:hAnsi="Montserrat" w:cs="Arial"/>
              </w:rPr>
              <w:t>El guardia de seguridad efectuara los rondines que considere necesario para salvaguardar las instalaciones de la planta.</w:t>
            </w:r>
          </w:p>
        </w:tc>
      </w:tr>
    </w:tbl>
    <w:p w:rsidR="001969A7" w:rsidRPr="001969A7" w:rsidRDefault="001969A7" w:rsidP="001969A7">
      <w:pPr>
        <w:rPr>
          <w:rFonts w:ascii="Montserrat" w:eastAsia="Times New Roman" w:hAnsi="Montserrat" w:cs="Arial"/>
          <w:b/>
          <w:i/>
          <w:sz w:val="22"/>
          <w:szCs w:val="22"/>
          <w:lang w:val="es-ES" w:eastAsia="es-ES"/>
        </w:rPr>
      </w:pPr>
    </w:p>
    <w:p w:rsidR="001969A7" w:rsidRPr="001969A7" w:rsidRDefault="001969A7" w:rsidP="001969A7">
      <w:pPr>
        <w:pStyle w:val="Sinespaciado"/>
        <w:jc w:val="both"/>
        <w:rPr>
          <w:rFonts w:ascii="Montserrat" w:hAnsi="Montserrat" w:cs="Arial"/>
        </w:rPr>
      </w:pPr>
      <w:r w:rsidRPr="001969A7">
        <w:rPr>
          <w:rFonts w:ascii="Montserrat" w:hAnsi="Montserrat" w:cs="Arial"/>
        </w:rPr>
        <w:t>La jornada de trabajo no podrá ser superior a las 12 horas consecutivas por guardia.</w:t>
      </w:r>
    </w:p>
    <w:p w:rsidR="001969A7" w:rsidRPr="001969A7" w:rsidRDefault="001969A7" w:rsidP="001969A7">
      <w:pPr>
        <w:pStyle w:val="Sinespaciado"/>
        <w:jc w:val="both"/>
        <w:rPr>
          <w:rFonts w:ascii="Montserrat" w:hAnsi="Montserrat" w:cs="Arial"/>
        </w:rPr>
      </w:pPr>
    </w:p>
    <w:p w:rsidR="001969A7" w:rsidRPr="001969A7" w:rsidRDefault="001969A7" w:rsidP="001969A7">
      <w:pPr>
        <w:jc w:val="both"/>
        <w:rPr>
          <w:rFonts w:ascii="Montserrat" w:hAnsi="Montserrat" w:cs="Arial"/>
          <w:sz w:val="22"/>
          <w:szCs w:val="22"/>
        </w:rPr>
      </w:pPr>
      <w:r w:rsidRPr="001969A7">
        <w:rPr>
          <w:rFonts w:ascii="Montserrat" w:hAnsi="Montserrat" w:cs="Arial"/>
          <w:b/>
          <w:sz w:val="22"/>
          <w:szCs w:val="22"/>
        </w:rPr>
        <w:t>2.-</w:t>
      </w:r>
      <w:r w:rsidRPr="001969A7">
        <w:rPr>
          <w:rFonts w:ascii="Montserrat" w:hAnsi="Montserrat" w:cs="Arial"/>
          <w:sz w:val="22"/>
          <w:szCs w:val="22"/>
        </w:rPr>
        <w:t xml:space="preserve"> En relación a Edificio Central (lunes a viernes 9 horas) </w:t>
      </w:r>
      <w:r w:rsidRPr="001969A7">
        <w:rPr>
          <w:rFonts w:ascii="Montserrat" w:hAnsi="Montserrat" w:cs="Arial"/>
          <w:sz w:val="22"/>
          <w:szCs w:val="22"/>
          <w:u w:val="single"/>
        </w:rPr>
        <w:t>NO</w:t>
      </w:r>
      <w:r w:rsidRPr="001969A7">
        <w:rPr>
          <w:rFonts w:ascii="Montserrat" w:hAnsi="Montserrat" w:cs="Arial"/>
          <w:sz w:val="22"/>
          <w:szCs w:val="22"/>
        </w:rPr>
        <w:t xml:space="preserve"> se deberán considerar los siguientes días festivos: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tercer lunes de marzo , en conmemoración del 21 de marzo,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01 de mayo,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16 de septiembre,</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lastRenderedPageBreak/>
        <w:t xml:space="preserve"> tercer lunes de noviembre, en conmemoración del 20 de noviembre,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25 de diciembre, </w:t>
      </w:r>
    </w:p>
    <w:p w:rsidR="001969A7" w:rsidRPr="001969A7" w:rsidRDefault="001969A7" w:rsidP="001969A7">
      <w:pPr>
        <w:jc w:val="both"/>
        <w:rPr>
          <w:rFonts w:ascii="Montserrat" w:hAnsi="Montserrat" w:cs="Arial"/>
          <w:sz w:val="22"/>
          <w:szCs w:val="22"/>
        </w:rPr>
      </w:pPr>
    </w:p>
    <w:p w:rsidR="001969A7" w:rsidRPr="001969A7" w:rsidRDefault="001969A7" w:rsidP="001969A7">
      <w:pPr>
        <w:jc w:val="both"/>
        <w:rPr>
          <w:rFonts w:ascii="Montserrat" w:hAnsi="Montserrat" w:cs="Arial"/>
          <w:sz w:val="22"/>
          <w:szCs w:val="22"/>
        </w:rPr>
      </w:pPr>
      <w:r w:rsidRPr="001969A7">
        <w:rPr>
          <w:rFonts w:ascii="Montserrat" w:hAnsi="Montserrat" w:cs="Arial"/>
          <w:b/>
          <w:sz w:val="22"/>
          <w:szCs w:val="22"/>
        </w:rPr>
        <w:t>3.-</w:t>
      </w:r>
      <w:r w:rsidRPr="001969A7">
        <w:rPr>
          <w:rFonts w:ascii="Montserrat" w:hAnsi="Montserrat" w:cs="Arial"/>
          <w:sz w:val="22"/>
          <w:szCs w:val="22"/>
        </w:rPr>
        <w:t xml:space="preserve"> Para los puntos caja recaudadora tanque 15 y caja recaudadora centro Urbano </w:t>
      </w:r>
      <w:r w:rsidRPr="001969A7">
        <w:rPr>
          <w:rFonts w:ascii="Montserrat" w:hAnsi="Montserrat" w:cs="Arial"/>
          <w:sz w:val="22"/>
          <w:szCs w:val="22"/>
          <w:u w:val="single"/>
        </w:rPr>
        <w:t>NO</w:t>
      </w:r>
      <w:r w:rsidRPr="001969A7">
        <w:rPr>
          <w:rFonts w:ascii="Montserrat" w:hAnsi="Montserrat" w:cs="Arial"/>
          <w:sz w:val="22"/>
          <w:szCs w:val="22"/>
        </w:rPr>
        <w:t xml:space="preserve"> se deberán considerar los siguientes días por ser festivos:</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tercer lunes de marzo , en conmemoración del 21 de marzo,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jueves y viernes santo.</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01,05 y 10 de mayo, </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16 y 22 de septiembre,</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12 y 27 de octubre,</w:t>
      </w:r>
    </w:p>
    <w:p w:rsidR="001969A7" w:rsidRPr="001969A7" w:rsidRDefault="001969A7" w:rsidP="001969A7">
      <w:pPr>
        <w:pStyle w:val="Prrafodelista"/>
        <w:numPr>
          <w:ilvl w:val="0"/>
          <w:numId w:val="32"/>
        </w:numPr>
        <w:jc w:val="both"/>
        <w:rPr>
          <w:rFonts w:ascii="Montserrat" w:hAnsi="Montserrat" w:cs="Arial"/>
          <w:sz w:val="22"/>
          <w:szCs w:val="22"/>
        </w:rPr>
      </w:pPr>
      <w:r w:rsidRPr="001969A7">
        <w:rPr>
          <w:rFonts w:ascii="Montserrat" w:hAnsi="Montserrat" w:cs="Arial"/>
          <w:sz w:val="22"/>
          <w:szCs w:val="22"/>
        </w:rPr>
        <w:t xml:space="preserve">02 y  tercer lunes de noviembre , en conmemoración del 20 de noviembre, </w:t>
      </w:r>
    </w:p>
    <w:p w:rsidR="00B901ED" w:rsidRDefault="001969A7" w:rsidP="00B901ED">
      <w:pPr>
        <w:pStyle w:val="3"/>
        <w:tabs>
          <w:tab w:val="left" w:pos="0"/>
          <w:tab w:val="left" w:pos="90"/>
          <w:tab w:val="left" w:pos="720"/>
        </w:tabs>
        <w:ind w:left="-426" w:right="-567" w:firstLine="0"/>
        <w:rPr>
          <w:rFonts w:ascii="Montserrat" w:hAnsi="Montserrat" w:cs="Arial"/>
          <w:sz w:val="22"/>
          <w:szCs w:val="22"/>
        </w:rPr>
      </w:pPr>
      <w:r w:rsidRPr="001969A7">
        <w:rPr>
          <w:rFonts w:ascii="Montserrat" w:hAnsi="Montserrat" w:cs="Arial"/>
          <w:sz w:val="22"/>
          <w:szCs w:val="22"/>
        </w:rPr>
        <w:tab/>
      </w:r>
      <w:r w:rsidRPr="001969A7">
        <w:rPr>
          <w:rFonts w:ascii="Montserrat" w:hAnsi="Montserrat" w:cs="Arial"/>
          <w:sz w:val="22"/>
          <w:szCs w:val="22"/>
        </w:rPr>
        <w:tab/>
      </w:r>
      <w:r w:rsidRPr="001969A7">
        <w:rPr>
          <w:rFonts w:ascii="Montserrat" w:hAnsi="Montserrat" w:cs="Arial"/>
          <w:sz w:val="22"/>
          <w:szCs w:val="22"/>
        </w:rPr>
        <w:tab/>
        <w:t>05,24, 25 y 31 de diciembre.</w:t>
      </w:r>
    </w:p>
    <w:p w:rsidR="00B901ED" w:rsidRDefault="00B901ED" w:rsidP="00B901ED">
      <w:pPr>
        <w:pStyle w:val="3"/>
        <w:tabs>
          <w:tab w:val="left" w:pos="0"/>
          <w:tab w:val="left" w:pos="90"/>
          <w:tab w:val="left" w:pos="720"/>
        </w:tabs>
        <w:ind w:left="-426" w:right="-567" w:firstLine="0"/>
        <w:rPr>
          <w:rFonts w:ascii="Montserrat" w:hAnsi="Montserrat" w:cs="Arial"/>
          <w:sz w:val="22"/>
          <w:szCs w:val="22"/>
        </w:rPr>
      </w:pPr>
    </w:p>
    <w:p w:rsidR="00C6322B" w:rsidRPr="00B901ED" w:rsidRDefault="00C6322B" w:rsidP="00B901ED">
      <w:pPr>
        <w:pStyle w:val="3"/>
        <w:tabs>
          <w:tab w:val="left" w:pos="0"/>
          <w:tab w:val="left" w:pos="90"/>
          <w:tab w:val="left" w:pos="720"/>
        </w:tabs>
        <w:ind w:left="-426" w:right="-567" w:firstLine="0"/>
        <w:rPr>
          <w:rFonts w:ascii="Montserrat" w:eastAsia="Calibri" w:hAnsi="Montserrat" w:cs="Arial"/>
          <w:b/>
          <w:sz w:val="22"/>
          <w:szCs w:val="22"/>
          <w:lang w:val="es-MX"/>
        </w:rPr>
      </w:pPr>
      <w:r>
        <w:rPr>
          <w:rFonts w:ascii="Montserrat" w:eastAsia="Times New Roman" w:hAnsi="Montserrat" w:cs="Arial"/>
          <w:b/>
          <w:sz w:val="22"/>
          <w:szCs w:val="22"/>
          <w:lang w:val="es-ES" w:eastAsia="es-ES"/>
        </w:rPr>
        <w:t xml:space="preserve">4.2 </w:t>
      </w:r>
      <w:r w:rsidRPr="001969A7">
        <w:rPr>
          <w:rFonts w:ascii="Montserrat" w:eastAsia="Times New Roman" w:hAnsi="Montserrat" w:cs="Arial"/>
          <w:b/>
          <w:sz w:val="22"/>
          <w:szCs w:val="22"/>
          <w:lang w:val="es-ES" w:eastAsia="es-ES"/>
        </w:rPr>
        <w:t>LUGAR DE PRESTACIÓN DE LOS SERVICIOS.-</w:t>
      </w:r>
    </w:p>
    <w:p w:rsidR="00C6322B" w:rsidRPr="001969A7" w:rsidRDefault="00C6322B" w:rsidP="00C6322B">
      <w:pPr>
        <w:jc w:val="both"/>
        <w:rPr>
          <w:rFonts w:ascii="Montserrat" w:eastAsia="Times New Roman" w:hAnsi="Montserrat" w:cs="Arial"/>
          <w:sz w:val="22"/>
          <w:szCs w:val="22"/>
          <w:lang w:eastAsia="es-ES"/>
        </w:rPr>
      </w:pPr>
    </w:p>
    <w:p w:rsidR="00C6322B" w:rsidRPr="001969A7" w:rsidRDefault="00C6322B" w:rsidP="00C6322B">
      <w:pPr>
        <w:jc w:val="both"/>
        <w:rPr>
          <w:rFonts w:ascii="Montserrat" w:eastAsia="Times New Roman" w:hAnsi="Montserrat" w:cs="Arial"/>
          <w:sz w:val="22"/>
          <w:szCs w:val="22"/>
          <w:lang w:eastAsia="es-ES"/>
        </w:rPr>
      </w:pPr>
      <w:r w:rsidRPr="001969A7">
        <w:rPr>
          <w:rFonts w:ascii="Montserrat" w:eastAsia="Times New Roman" w:hAnsi="Montserrat" w:cs="Arial"/>
          <w:sz w:val="22"/>
          <w:szCs w:val="22"/>
          <w:lang w:eastAsia="es-ES"/>
        </w:rPr>
        <w:t>El licitante adjudicado deberá prestar los servicios motivo de la presente licitación en Instalaciones de la Comisión Estatal de Servicios Públicos de Tecate, mismas que se establecen a continuación:</w:t>
      </w:r>
    </w:p>
    <w:p w:rsidR="00C6322B" w:rsidRPr="00C6322B" w:rsidRDefault="00C6322B" w:rsidP="00783438">
      <w:pPr>
        <w:numPr>
          <w:ilvl w:val="0"/>
          <w:numId w:val="22"/>
        </w:numPr>
        <w:shd w:val="clear" w:color="auto" w:fill="FFFFFF"/>
        <w:spacing w:beforeAutospacing="1" w:afterAutospacing="1"/>
        <w:rPr>
          <w:rFonts w:ascii="Calibri" w:eastAsia="Times New Roman" w:hAnsi="Calibri" w:cs="Segoe UI"/>
          <w:color w:val="000000"/>
          <w:sz w:val="24"/>
          <w:szCs w:val="24"/>
          <w:lang w:val="es-MX" w:eastAsia="es-MX"/>
        </w:rPr>
      </w:pPr>
      <w:r w:rsidRPr="00C6322B">
        <w:rPr>
          <w:rFonts w:ascii="Montserrat" w:eastAsia="Times New Roman" w:hAnsi="Montserrat" w:cs="Segoe UI"/>
          <w:b/>
          <w:bCs/>
          <w:color w:val="000000"/>
          <w:sz w:val="22"/>
          <w:szCs w:val="22"/>
          <w:bdr w:val="none" w:sz="0" w:space="0" w:color="auto" w:frame="1"/>
          <w:lang w:val="es-MX" w:eastAsia="es-MX"/>
        </w:rPr>
        <w:t xml:space="preserve">Edificio Central, ubicado en: Calle Misión </w:t>
      </w:r>
      <w:r w:rsidR="00B901ED">
        <w:rPr>
          <w:rFonts w:ascii="Montserrat" w:eastAsia="Times New Roman" w:hAnsi="Montserrat" w:cs="Segoe UI"/>
          <w:b/>
          <w:bCs/>
          <w:color w:val="000000"/>
          <w:sz w:val="22"/>
          <w:szCs w:val="22"/>
          <w:bdr w:val="none" w:sz="0" w:space="0" w:color="auto" w:frame="1"/>
          <w:lang w:val="es-MX" w:eastAsia="es-MX"/>
        </w:rPr>
        <w:t xml:space="preserve">de San Francisco S/N, </w:t>
      </w:r>
      <w:proofErr w:type="spellStart"/>
      <w:r w:rsidR="00B901ED">
        <w:rPr>
          <w:rFonts w:ascii="Montserrat" w:eastAsia="Times New Roman" w:hAnsi="Montserrat" w:cs="Segoe UI"/>
          <w:b/>
          <w:bCs/>
          <w:color w:val="000000"/>
          <w:sz w:val="22"/>
          <w:szCs w:val="22"/>
          <w:bdr w:val="none" w:sz="0" w:space="0" w:color="auto" w:frame="1"/>
          <w:lang w:val="es-MX" w:eastAsia="es-MX"/>
        </w:rPr>
        <w:t>Fracc</w:t>
      </w:r>
      <w:proofErr w:type="spellEnd"/>
      <w:r w:rsidR="00B901ED">
        <w:rPr>
          <w:rFonts w:ascii="Montserrat" w:eastAsia="Times New Roman" w:hAnsi="Montserrat" w:cs="Segoe UI"/>
          <w:b/>
          <w:bCs/>
          <w:color w:val="000000"/>
          <w:sz w:val="22"/>
          <w:szCs w:val="22"/>
          <w:bdr w:val="none" w:sz="0" w:space="0" w:color="auto" w:frame="1"/>
          <w:lang w:val="es-MX" w:eastAsia="es-MX"/>
        </w:rPr>
        <w:t xml:space="preserve">. El </w:t>
      </w:r>
      <w:bookmarkStart w:id="0" w:name="_GoBack"/>
      <w:bookmarkEnd w:id="0"/>
      <w:r w:rsidR="00783438" w:rsidRPr="00783438">
        <w:rPr>
          <w:rFonts w:ascii="Montserrat" w:eastAsia="Times New Roman" w:hAnsi="Montserrat" w:cs="Segoe UI"/>
          <w:b/>
          <w:bCs/>
          <w:color w:val="000000"/>
          <w:sz w:val="22"/>
          <w:szCs w:val="22"/>
          <w:bdr w:val="none" w:sz="0" w:space="0" w:color="auto" w:frame="1"/>
          <w:lang w:val="es-MX" w:eastAsia="es-MX"/>
        </w:rPr>
        <w:t xml:space="preserve">Descanso. </w:t>
      </w:r>
      <w:proofErr w:type="spellStart"/>
      <w:r w:rsidR="00783438" w:rsidRPr="00783438">
        <w:rPr>
          <w:rFonts w:ascii="Montserrat" w:eastAsia="Times New Roman" w:hAnsi="Montserrat" w:cs="Segoe UI"/>
          <w:b/>
          <w:bCs/>
          <w:color w:val="000000"/>
          <w:sz w:val="22"/>
          <w:szCs w:val="22"/>
          <w:bdr w:val="none" w:sz="0" w:space="0" w:color="auto" w:frame="1"/>
          <w:lang w:val="es-MX" w:eastAsia="es-MX"/>
        </w:rPr>
        <w:t>c.p.</w:t>
      </w:r>
      <w:proofErr w:type="spellEnd"/>
      <w:r w:rsidR="00783438" w:rsidRPr="00783438">
        <w:rPr>
          <w:rFonts w:ascii="Montserrat" w:eastAsia="Times New Roman" w:hAnsi="Montserrat" w:cs="Segoe UI"/>
          <w:b/>
          <w:bCs/>
          <w:color w:val="000000"/>
          <w:sz w:val="22"/>
          <w:szCs w:val="22"/>
          <w:bdr w:val="none" w:sz="0" w:space="0" w:color="auto" w:frame="1"/>
          <w:lang w:val="es-MX" w:eastAsia="es-MX"/>
        </w:rPr>
        <w:t xml:space="preserve"> 21478</w:t>
      </w:r>
      <w:r w:rsidRPr="00C6322B">
        <w:rPr>
          <w:rFonts w:ascii="Montserrat" w:eastAsia="Times New Roman" w:hAnsi="Montserrat" w:cs="Segoe UI"/>
          <w:b/>
          <w:bCs/>
          <w:color w:val="000000"/>
          <w:sz w:val="22"/>
          <w:szCs w:val="22"/>
          <w:bdr w:val="none" w:sz="0" w:space="0" w:color="auto" w:frame="1"/>
          <w:lang w:val="es-MX" w:eastAsia="es-MX"/>
        </w:rPr>
        <w:t>escanso.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21478</w:t>
      </w:r>
    </w:p>
    <w:p w:rsidR="00C6322B" w:rsidRPr="00C6322B" w:rsidRDefault="00C6322B" w:rsidP="00C6322B">
      <w:pPr>
        <w:numPr>
          <w:ilvl w:val="0"/>
          <w:numId w:val="22"/>
        </w:numPr>
        <w:shd w:val="clear" w:color="auto" w:fill="FFFFFF"/>
        <w:spacing w:beforeAutospacing="1" w:afterAutospacing="1"/>
        <w:rPr>
          <w:rFonts w:ascii="Calibri" w:eastAsia="Times New Roman" w:hAnsi="Calibri" w:cs="Segoe UI"/>
          <w:color w:val="000000"/>
          <w:sz w:val="24"/>
          <w:szCs w:val="24"/>
          <w:lang w:val="es-MX" w:eastAsia="es-MX"/>
        </w:rPr>
      </w:pPr>
      <w:r w:rsidRPr="00C6322B">
        <w:rPr>
          <w:rFonts w:ascii="Montserrat" w:eastAsia="Times New Roman" w:hAnsi="Montserrat" w:cs="Segoe UI"/>
          <w:b/>
          <w:bCs/>
          <w:color w:val="000000"/>
          <w:sz w:val="22"/>
          <w:szCs w:val="22"/>
          <w:bdr w:val="none" w:sz="0" w:space="0" w:color="auto" w:frame="1"/>
          <w:lang w:val="es-MX" w:eastAsia="es-MX"/>
        </w:rPr>
        <w:t xml:space="preserve">Planta Potabilizadora </w:t>
      </w:r>
      <w:proofErr w:type="spellStart"/>
      <w:r w:rsidRPr="00C6322B">
        <w:rPr>
          <w:rFonts w:ascii="Montserrat" w:eastAsia="Times New Roman" w:hAnsi="Montserrat" w:cs="Segoe UI"/>
          <w:b/>
          <w:bCs/>
          <w:color w:val="000000"/>
          <w:sz w:val="22"/>
          <w:szCs w:val="22"/>
          <w:bdr w:val="none" w:sz="0" w:space="0" w:color="auto" w:frame="1"/>
          <w:lang w:val="es-MX" w:eastAsia="es-MX"/>
        </w:rPr>
        <w:t>Cuchuma</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ubicada en: Prolongación Calle </w:t>
      </w:r>
      <w:proofErr w:type="spellStart"/>
      <w:r w:rsidRPr="00C6322B">
        <w:rPr>
          <w:rFonts w:ascii="Montserrat" w:eastAsia="Times New Roman" w:hAnsi="Montserrat" w:cs="Segoe UI"/>
          <w:b/>
          <w:bCs/>
          <w:color w:val="000000"/>
          <w:sz w:val="22"/>
          <w:szCs w:val="22"/>
          <w:bdr w:val="none" w:sz="0" w:space="0" w:color="auto" w:frame="1"/>
          <w:lang w:val="es-MX" w:eastAsia="es-MX"/>
        </w:rPr>
        <w:t>Tanamá</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S/N Colinas del </w:t>
      </w:r>
      <w:proofErr w:type="spellStart"/>
      <w:r w:rsidRPr="00C6322B">
        <w:rPr>
          <w:rFonts w:ascii="Montserrat" w:eastAsia="Times New Roman" w:hAnsi="Montserrat" w:cs="Segoe UI"/>
          <w:b/>
          <w:bCs/>
          <w:color w:val="000000"/>
          <w:sz w:val="22"/>
          <w:szCs w:val="22"/>
          <w:bdr w:val="none" w:sz="0" w:space="0" w:color="auto" w:frame="1"/>
          <w:lang w:val="es-MX" w:eastAsia="es-MX"/>
        </w:rPr>
        <w:t>Cuchumá</w:t>
      </w:r>
      <w:proofErr w:type="spellEnd"/>
      <w:r w:rsidRPr="00C6322B">
        <w:rPr>
          <w:rFonts w:ascii="Montserrat" w:eastAsia="Times New Roman" w:hAnsi="Montserrat" w:cs="Segoe UI"/>
          <w:b/>
          <w:bCs/>
          <w:color w:val="000000"/>
          <w:sz w:val="22"/>
          <w:szCs w:val="22"/>
          <w:bdr w:val="none" w:sz="0" w:space="0" w:color="auto" w:frame="1"/>
          <w:lang w:val="es-MX" w:eastAsia="es-MX"/>
        </w:rPr>
        <w:t>.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21449</w:t>
      </w:r>
    </w:p>
    <w:p w:rsidR="00C6322B" w:rsidRPr="00C6322B" w:rsidRDefault="00C6322B" w:rsidP="00C6322B">
      <w:pPr>
        <w:numPr>
          <w:ilvl w:val="0"/>
          <w:numId w:val="22"/>
        </w:numPr>
        <w:shd w:val="clear" w:color="auto" w:fill="FFFFFF"/>
        <w:spacing w:beforeAutospacing="1" w:afterAutospacing="1"/>
        <w:rPr>
          <w:rFonts w:ascii="Calibri" w:eastAsia="Times New Roman" w:hAnsi="Calibri" w:cs="Segoe UI"/>
          <w:color w:val="000000"/>
          <w:sz w:val="24"/>
          <w:szCs w:val="24"/>
          <w:lang w:val="es-MX" w:eastAsia="es-MX"/>
        </w:rPr>
      </w:pPr>
      <w:r w:rsidRPr="00C6322B">
        <w:rPr>
          <w:rFonts w:ascii="Montserrat" w:eastAsia="Times New Roman" w:hAnsi="Montserrat" w:cs="Segoe UI"/>
          <w:b/>
          <w:bCs/>
          <w:color w:val="000000"/>
          <w:sz w:val="22"/>
          <w:szCs w:val="22"/>
          <w:bdr w:val="none" w:sz="0" w:space="0" w:color="auto" w:frame="1"/>
          <w:lang w:val="es-MX" w:eastAsia="es-MX"/>
        </w:rPr>
        <w:t xml:space="preserve">Planta Tratadora de Aguas Residuales ubicada en: Col. Rincón Tecate, Vicente Lombardo, #48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21452</w:t>
      </w:r>
    </w:p>
    <w:p w:rsidR="00C6322B" w:rsidRPr="00C6322B" w:rsidRDefault="00C6322B" w:rsidP="00C6322B">
      <w:pPr>
        <w:numPr>
          <w:ilvl w:val="0"/>
          <w:numId w:val="22"/>
        </w:numPr>
        <w:shd w:val="clear" w:color="auto" w:fill="FFFFFF"/>
        <w:spacing w:beforeAutospacing="1" w:afterAutospacing="1"/>
        <w:rPr>
          <w:rFonts w:ascii="Calibri" w:eastAsia="Times New Roman" w:hAnsi="Calibri" w:cs="Segoe UI"/>
          <w:color w:val="000000"/>
          <w:sz w:val="24"/>
          <w:szCs w:val="24"/>
          <w:lang w:val="es-MX" w:eastAsia="es-MX"/>
        </w:rPr>
      </w:pPr>
      <w:r w:rsidRPr="00C6322B">
        <w:rPr>
          <w:rFonts w:ascii="Montserrat" w:eastAsia="Times New Roman" w:hAnsi="Montserrat" w:cs="Segoe UI"/>
          <w:b/>
          <w:bCs/>
          <w:color w:val="000000"/>
          <w:sz w:val="22"/>
          <w:szCs w:val="22"/>
          <w:bdr w:val="none" w:sz="0" w:space="0" w:color="auto" w:frame="1"/>
          <w:lang w:val="es-MX" w:eastAsia="es-MX"/>
        </w:rPr>
        <w:t>Caja Recaudadora ubicada en: Centro Urbano  </w:t>
      </w:r>
      <w:proofErr w:type="spellStart"/>
      <w:r w:rsidRPr="00C6322B">
        <w:rPr>
          <w:rFonts w:ascii="Montserrat" w:eastAsia="Times New Roman" w:hAnsi="Montserrat" w:cs="Segoe UI"/>
          <w:b/>
          <w:bCs/>
          <w:color w:val="000000"/>
          <w:sz w:val="22"/>
          <w:szCs w:val="22"/>
          <w:bdr w:val="none" w:sz="0" w:space="0" w:color="auto" w:frame="1"/>
          <w:lang w:val="es-MX" w:eastAsia="es-MX"/>
        </w:rPr>
        <w:t>Blvd</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Universidad s/n Fraccionamiento El Pedregal.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21400</w:t>
      </w:r>
    </w:p>
    <w:p w:rsidR="00C6322B" w:rsidRPr="00C6322B" w:rsidRDefault="00C6322B" w:rsidP="00C6322B">
      <w:pPr>
        <w:numPr>
          <w:ilvl w:val="0"/>
          <w:numId w:val="22"/>
        </w:numPr>
        <w:shd w:val="clear" w:color="auto" w:fill="FFFFFF"/>
        <w:spacing w:beforeAutospacing="1" w:afterAutospacing="1"/>
        <w:rPr>
          <w:rFonts w:ascii="Calibri" w:eastAsia="Times New Roman" w:hAnsi="Calibri" w:cs="Segoe UI"/>
          <w:color w:val="000000"/>
          <w:sz w:val="24"/>
          <w:szCs w:val="24"/>
          <w:lang w:val="es-MX" w:eastAsia="es-MX"/>
        </w:rPr>
      </w:pPr>
      <w:r w:rsidRPr="00C6322B">
        <w:rPr>
          <w:rFonts w:ascii="Montserrat" w:eastAsia="Times New Roman" w:hAnsi="Montserrat" w:cs="Segoe UI"/>
          <w:b/>
          <w:bCs/>
          <w:color w:val="000000"/>
          <w:sz w:val="22"/>
          <w:szCs w:val="22"/>
          <w:bdr w:val="none" w:sz="0" w:space="0" w:color="auto" w:frame="1"/>
          <w:lang w:val="es-MX" w:eastAsia="es-MX"/>
        </w:rPr>
        <w:t xml:space="preserve">Caja Recaudadora Tanque 15, ubicada en: Callejón Reforma y calle 15. fraccionamiento el refugio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21440</w:t>
      </w:r>
    </w:p>
    <w:p w:rsidR="005B65E1" w:rsidRPr="00C6322B" w:rsidRDefault="00C6322B" w:rsidP="00C6322B">
      <w:pPr>
        <w:numPr>
          <w:ilvl w:val="0"/>
          <w:numId w:val="22"/>
        </w:numPr>
        <w:shd w:val="clear" w:color="auto" w:fill="FFFFFF"/>
        <w:spacing w:beforeAutospacing="1" w:afterAutospacing="1"/>
        <w:rPr>
          <w:rFonts w:ascii="Segoe UI" w:eastAsia="Times New Roman" w:hAnsi="Segoe UI" w:cs="Segoe UI"/>
          <w:color w:val="201F1E"/>
          <w:sz w:val="23"/>
          <w:szCs w:val="23"/>
          <w:lang w:val="es-MX" w:eastAsia="es-MX"/>
        </w:rPr>
      </w:pPr>
      <w:r w:rsidRPr="00C6322B">
        <w:rPr>
          <w:rFonts w:ascii="Montserrat" w:eastAsia="Times New Roman" w:hAnsi="Montserrat" w:cs="Segoe UI"/>
          <w:b/>
          <w:bCs/>
          <w:color w:val="000000"/>
          <w:sz w:val="22"/>
          <w:szCs w:val="22"/>
          <w:bdr w:val="none" w:sz="0" w:space="0" w:color="auto" w:frame="1"/>
          <w:lang w:val="es-MX" w:eastAsia="es-MX"/>
        </w:rPr>
        <w:t xml:space="preserve">Planta Potabilizadora la Nopalera ubicada en Cerro Nopalera. Calle Prolongación Jiquilpan, </w:t>
      </w:r>
      <w:proofErr w:type="spellStart"/>
      <w:r w:rsidRPr="00C6322B">
        <w:rPr>
          <w:rFonts w:ascii="Montserrat" w:eastAsia="Times New Roman" w:hAnsi="Montserrat" w:cs="Segoe UI"/>
          <w:b/>
          <w:bCs/>
          <w:color w:val="000000"/>
          <w:sz w:val="22"/>
          <w:szCs w:val="22"/>
          <w:bdr w:val="none" w:sz="0" w:space="0" w:color="auto" w:frame="1"/>
          <w:lang w:val="es-MX" w:eastAsia="es-MX"/>
        </w:rPr>
        <w:t>s.n</w:t>
      </w:r>
      <w:proofErr w:type="spellEnd"/>
      <w:r w:rsidRPr="00C6322B">
        <w:rPr>
          <w:rFonts w:ascii="Montserrat" w:eastAsia="Times New Roman" w:hAnsi="Montserrat" w:cs="Segoe UI"/>
          <w:b/>
          <w:bCs/>
          <w:color w:val="000000"/>
          <w:sz w:val="22"/>
          <w:szCs w:val="22"/>
          <w:bdr w:val="none" w:sz="0" w:space="0" w:color="auto" w:frame="1"/>
          <w:lang w:val="es-MX" w:eastAsia="es-MX"/>
        </w:rPr>
        <w:t>, Colonia </w:t>
      </w:r>
      <w:r w:rsidRPr="00C6322B">
        <w:rPr>
          <w:rFonts w:ascii="inherit" w:eastAsia="Times New Roman" w:hAnsi="inherit" w:cs="Segoe UI"/>
          <w:b/>
          <w:bCs/>
          <w:color w:val="000000"/>
          <w:sz w:val="22"/>
          <w:szCs w:val="22"/>
          <w:bdr w:val="none" w:sz="0" w:space="0" w:color="auto" w:frame="1"/>
          <w:lang w:val="es-MX" w:eastAsia="es-MX"/>
        </w:rPr>
        <w:t>Lázaro</w:t>
      </w:r>
      <w:r w:rsidRPr="00C6322B">
        <w:rPr>
          <w:rFonts w:ascii="Montserrat" w:eastAsia="Times New Roman" w:hAnsi="Montserrat" w:cs="Segoe UI"/>
          <w:b/>
          <w:bCs/>
          <w:color w:val="000000"/>
          <w:sz w:val="22"/>
          <w:szCs w:val="22"/>
          <w:bdr w:val="none" w:sz="0" w:space="0" w:color="auto" w:frame="1"/>
          <w:lang w:val="es-MX" w:eastAsia="es-MX"/>
        </w:rPr>
        <w:t> C</w:t>
      </w:r>
      <w:r w:rsidRPr="00C6322B">
        <w:rPr>
          <w:rFonts w:ascii="inherit" w:eastAsia="Times New Roman" w:hAnsi="inherit" w:cs="Segoe UI"/>
          <w:b/>
          <w:bCs/>
          <w:color w:val="000000"/>
          <w:sz w:val="22"/>
          <w:szCs w:val="22"/>
          <w:bdr w:val="none" w:sz="0" w:space="0" w:color="auto" w:frame="1"/>
          <w:lang w:val="es-MX" w:eastAsia="es-MX"/>
        </w:rPr>
        <w:t>árdenas</w:t>
      </w:r>
      <w:r w:rsidRPr="00C6322B">
        <w:rPr>
          <w:rFonts w:ascii="Montserrat" w:eastAsia="Times New Roman" w:hAnsi="Montserrat" w:cs="Segoe UI"/>
          <w:b/>
          <w:bCs/>
          <w:color w:val="000000"/>
          <w:sz w:val="22"/>
          <w:szCs w:val="22"/>
          <w:bdr w:val="none" w:sz="0" w:space="0" w:color="auto" w:frame="1"/>
          <w:lang w:val="es-MX" w:eastAsia="es-MX"/>
        </w:rPr>
        <w:t xml:space="preserve">, Cerro la Nopalera </w:t>
      </w:r>
      <w:proofErr w:type="spellStart"/>
      <w:r w:rsidRPr="00C6322B">
        <w:rPr>
          <w:rFonts w:ascii="Montserrat" w:eastAsia="Times New Roman" w:hAnsi="Montserrat" w:cs="Segoe UI"/>
          <w:b/>
          <w:bCs/>
          <w:color w:val="000000"/>
          <w:sz w:val="22"/>
          <w:szCs w:val="22"/>
          <w:bdr w:val="none" w:sz="0" w:space="0" w:color="auto" w:frame="1"/>
          <w:lang w:val="es-MX" w:eastAsia="es-MX"/>
        </w:rPr>
        <w:t>c.p</w:t>
      </w:r>
      <w:proofErr w:type="spellEnd"/>
      <w:r w:rsidRPr="00C6322B">
        <w:rPr>
          <w:rFonts w:ascii="Montserrat" w:eastAsia="Times New Roman" w:hAnsi="Montserrat" w:cs="Segoe UI"/>
          <w:b/>
          <w:bCs/>
          <w:color w:val="000000"/>
          <w:sz w:val="22"/>
          <w:szCs w:val="22"/>
          <w:bdr w:val="none" w:sz="0" w:space="0" w:color="auto" w:frame="1"/>
          <w:lang w:val="es-MX" w:eastAsia="es-MX"/>
        </w:rPr>
        <w:t xml:space="preserve"> 21490.</w:t>
      </w:r>
    </w:p>
    <w:p w:rsidR="00373242" w:rsidRPr="007C368A" w:rsidRDefault="00373242" w:rsidP="002A4B59">
      <w:pPr>
        <w:pStyle w:val="2"/>
        <w:tabs>
          <w:tab w:val="left" w:pos="142"/>
        </w:tabs>
        <w:ind w:left="-426" w:right="-567"/>
        <w:rPr>
          <w:rFonts w:ascii="Montserrat" w:hAnsi="Montserrat" w:cs="Arial"/>
          <w:b/>
          <w:sz w:val="22"/>
          <w:szCs w:val="22"/>
          <w:lang w:val="es-MX"/>
        </w:rPr>
      </w:pPr>
      <w:r w:rsidRPr="007C368A">
        <w:rPr>
          <w:rFonts w:ascii="Montserrat" w:hAnsi="Montserrat" w:cs="Arial"/>
          <w:b/>
          <w:sz w:val="22"/>
          <w:szCs w:val="22"/>
          <w:lang w:val="es-MX"/>
        </w:rPr>
        <w:t>4.3 FECHA DE INICIO, PLAZO DE VIGENCIA DEL CONTRATO Y CONDICIONES DE LOS SERVICIOS:</w:t>
      </w:r>
    </w:p>
    <w:p w:rsidR="00DB0A91" w:rsidRDefault="00D72B41" w:rsidP="00DB0A91">
      <w:pPr>
        <w:pStyle w:val="1"/>
        <w:tabs>
          <w:tab w:val="left" w:pos="142"/>
        </w:tabs>
        <w:ind w:left="-426" w:right="-567"/>
        <w:jc w:val="both"/>
        <w:rPr>
          <w:rFonts w:ascii="Montserrat" w:hAnsi="Montserrat" w:cs="Arial"/>
          <w:b w:val="0"/>
          <w:bCs/>
          <w:sz w:val="22"/>
          <w:szCs w:val="22"/>
          <w:lang w:val="es-MX"/>
        </w:rPr>
      </w:pPr>
      <w:r w:rsidRPr="007C368A">
        <w:rPr>
          <w:rFonts w:ascii="Montserrat" w:hAnsi="Montserrat" w:cs="Arial"/>
          <w:b w:val="0"/>
          <w:bCs/>
          <w:sz w:val="22"/>
          <w:szCs w:val="22"/>
          <w:lang w:val="es-MX"/>
        </w:rPr>
        <w:t xml:space="preserve">La totalidad de las prestaciones de los servicios objeto de la presente licitación será durante la </w:t>
      </w:r>
      <w:r w:rsidR="00E934AC">
        <w:rPr>
          <w:rFonts w:ascii="Montserrat" w:hAnsi="Montserrat" w:cs="Arial"/>
          <w:b w:val="0"/>
          <w:bCs/>
          <w:sz w:val="22"/>
          <w:szCs w:val="22"/>
          <w:lang w:val="es-MX"/>
        </w:rPr>
        <w:t xml:space="preserve">siguiente </w:t>
      </w:r>
      <w:r w:rsidRPr="007C368A">
        <w:rPr>
          <w:rFonts w:ascii="Montserrat" w:hAnsi="Montserrat" w:cs="Arial"/>
          <w:b w:val="0"/>
          <w:bCs/>
          <w:sz w:val="22"/>
          <w:szCs w:val="22"/>
          <w:lang w:val="es-MX"/>
        </w:rPr>
        <w:t>vigencia</w:t>
      </w:r>
      <w:r w:rsidR="00E934AC">
        <w:rPr>
          <w:rFonts w:ascii="Montserrat" w:hAnsi="Montserrat" w:cs="Arial"/>
          <w:b w:val="0"/>
          <w:bCs/>
          <w:sz w:val="22"/>
          <w:szCs w:val="22"/>
          <w:lang w:val="es-MX"/>
        </w:rPr>
        <w:t>:</w:t>
      </w:r>
    </w:p>
    <w:p w:rsidR="00C44622" w:rsidRDefault="00C44622" w:rsidP="00DB0A91">
      <w:pPr>
        <w:pStyle w:val="1"/>
        <w:tabs>
          <w:tab w:val="left" w:pos="142"/>
        </w:tabs>
        <w:ind w:left="-426" w:right="-567"/>
        <w:jc w:val="both"/>
        <w:rPr>
          <w:rFonts w:ascii="Montserrat" w:hAnsi="Montserrat" w:cs="Arial"/>
          <w:b w:val="0"/>
          <w:bCs/>
          <w:sz w:val="22"/>
          <w:szCs w:val="22"/>
          <w:lang w:val="es-MX"/>
        </w:rPr>
      </w:pPr>
    </w:p>
    <w:p w:rsidR="00E934AC" w:rsidRPr="00C6322B" w:rsidRDefault="00655FFD" w:rsidP="00CE6CA3">
      <w:pPr>
        <w:pStyle w:val="1"/>
        <w:numPr>
          <w:ilvl w:val="0"/>
          <w:numId w:val="6"/>
        </w:numPr>
        <w:tabs>
          <w:tab w:val="left" w:pos="142"/>
        </w:tabs>
        <w:ind w:left="-426" w:right="-567" w:hanging="10"/>
        <w:jc w:val="both"/>
        <w:rPr>
          <w:rFonts w:ascii="Montserrat" w:hAnsi="Montserrat" w:cs="Calibri"/>
          <w:sz w:val="22"/>
          <w:szCs w:val="22"/>
          <w:lang w:val="es-MX"/>
        </w:rPr>
      </w:pPr>
      <w:r w:rsidRPr="00C6322B">
        <w:rPr>
          <w:rFonts w:ascii="Montserrat" w:hAnsi="Montserrat" w:cs="Calibri"/>
          <w:sz w:val="22"/>
          <w:szCs w:val="22"/>
          <w:lang w:val="es-ES"/>
        </w:rPr>
        <w:t>12:00 horas del 01</w:t>
      </w:r>
      <w:r w:rsidRPr="00C6322B">
        <w:rPr>
          <w:rFonts w:ascii="Montserrat" w:hAnsi="Montserrat" w:cs="Calibri"/>
          <w:bCs/>
          <w:sz w:val="22"/>
          <w:szCs w:val="22"/>
          <w:lang w:val="es-ES"/>
        </w:rPr>
        <w:t xml:space="preserve"> de abril de 2022 a las 24:00 horas del 31 de diciembre de 2022</w:t>
      </w:r>
    </w:p>
    <w:p w:rsidR="00E934AC" w:rsidRDefault="00E934AC" w:rsidP="00E934AC">
      <w:pPr>
        <w:pStyle w:val="1"/>
        <w:tabs>
          <w:tab w:val="left" w:pos="142"/>
        </w:tabs>
        <w:ind w:left="-426" w:right="-567"/>
        <w:jc w:val="both"/>
        <w:rPr>
          <w:rFonts w:ascii="Montserrat" w:hAnsi="Montserrat" w:cs="Calibri"/>
          <w:b w:val="0"/>
          <w:sz w:val="22"/>
          <w:szCs w:val="22"/>
          <w:lang w:val="es-MX"/>
        </w:rPr>
      </w:pP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r w:rsidRPr="00E934AC">
        <w:rPr>
          <w:rFonts w:ascii="Montserrat" w:hAnsi="Montserrat" w:cs="Arial"/>
          <w:b w:val="0"/>
          <w:bCs/>
          <w:sz w:val="22"/>
          <w:szCs w:val="22"/>
          <w:lang w:val="es-MX"/>
        </w:rPr>
        <w:t>Se entiende que los servicios serán recibidos a entera satisfacción del “</w:t>
      </w:r>
      <w:proofErr w:type="spellStart"/>
      <w:r w:rsidRPr="00E934AC">
        <w:rPr>
          <w:rFonts w:ascii="Montserrat" w:hAnsi="Montserrat" w:cs="Arial"/>
          <w:b w:val="0"/>
          <w:bCs/>
          <w:sz w:val="22"/>
          <w:szCs w:val="22"/>
          <w:lang w:val="es-MX"/>
        </w:rPr>
        <w:t>Organo</w:t>
      </w:r>
      <w:proofErr w:type="spellEnd"/>
      <w:r w:rsidRPr="00E934AC">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E934AC" w:rsidRPr="00E934AC" w:rsidRDefault="00E934AC" w:rsidP="00E934AC">
      <w:pPr>
        <w:pStyle w:val="1"/>
        <w:tabs>
          <w:tab w:val="left" w:pos="142"/>
        </w:tabs>
        <w:ind w:left="-426" w:right="-567"/>
        <w:jc w:val="both"/>
        <w:rPr>
          <w:rFonts w:ascii="Montserrat" w:hAnsi="Montserrat" w:cs="Arial"/>
          <w:b w:val="0"/>
          <w:bCs/>
          <w:sz w:val="22"/>
          <w:szCs w:val="22"/>
          <w:lang w:val="es-MX"/>
        </w:rPr>
      </w:pPr>
    </w:p>
    <w:p w:rsidR="00346672" w:rsidRPr="007C368A" w:rsidRDefault="00FC6613" w:rsidP="00E934AC">
      <w:pPr>
        <w:pStyle w:val="1"/>
        <w:tabs>
          <w:tab w:val="left" w:pos="142"/>
        </w:tabs>
        <w:ind w:left="-426" w:right="-567"/>
        <w:jc w:val="both"/>
        <w:rPr>
          <w:rFonts w:ascii="Montserrat" w:hAnsi="Montserrat" w:cs="Arial"/>
          <w:b w:val="0"/>
          <w:bCs/>
          <w:sz w:val="22"/>
          <w:szCs w:val="22"/>
          <w:lang w:val="es-MX"/>
        </w:rPr>
      </w:pPr>
      <w:r>
        <w:rPr>
          <w:rFonts w:ascii="Montserrat" w:hAnsi="Montserrat" w:cs="Arial"/>
          <w:b w:val="0"/>
          <w:bCs/>
          <w:sz w:val="22"/>
          <w:szCs w:val="22"/>
          <w:lang w:val="es-MX"/>
        </w:rPr>
        <w:lastRenderedPageBreak/>
        <w:t>S</w:t>
      </w:r>
      <w:r w:rsidR="00E934AC" w:rsidRPr="00E934AC">
        <w:rPr>
          <w:rFonts w:ascii="Montserrat" w:hAnsi="Montserrat" w:cs="Arial"/>
          <w:b w:val="0"/>
          <w:bCs/>
          <w:sz w:val="22"/>
          <w:szCs w:val="22"/>
          <w:lang w:val="es-MX"/>
        </w:rPr>
        <w:t xml:space="preserve">e requiere el servicio los </w:t>
      </w:r>
      <w:proofErr w:type="spellStart"/>
      <w:r w:rsidR="00E934AC" w:rsidRPr="00E934AC">
        <w:rPr>
          <w:rFonts w:ascii="Montserrat" w:hAnsi="Montserrat" w:cs="Arial"/>
          <w:b w:val="0"/>
          <w:bCs/>
          <w:sz w:val="22"/>
          <w:szCs w:val="22"/>
          <w:lang w:val="es-MX"/>
        </w:rPr>
        <w:t>dias</w:t>
      </w:r>
      <w:proofErr w:type="spellEnd"/>
      <w:r w:rsidR="00E934AC" w:rsidRPr="00E934AC">
        <w:rPr>
          <w:rFonts w:ascii="Montserrat" w:hAnsi="Montserrat" w:cs="Arial"/>
          <w:b w:val="0"/>
          <w:bCs/>
          <w:sz w:val="22"/>
          <w:szCs w:val="22"/>
          <w:lang w:val="es-MX"/>
        </w:rPr>
        <w:t xml:space="preserve"> festivos y/o </w:t>
      </w:r>
      <w:r w:rsidR="00E934AC">
        <w:rPr>
          <w:rFonts w:ascii="Montserrat" w:hAnsi="Montserrat" w:cs="Arial"/>
          <w:b w:val="0"/>
          <w:bCs/>
          <w:sz w:val="22"/>
          <w:szCs w:val="22"/>
          <w:lang w:val="es-MX"/>
        </w:rPr>
        <w:t>de descanso obligatorio por Ley.</w:t>
      </w:r>
    </w:p>
    <w:p w:rsidR="0066487A" w:rsidRPr="007C368A" w:rsidRDefault="006549AB" w:rsidP="00B43ECE">
      <w:pPr>
        <w:pStyle w:val="Sangradetextonormal"/>
        <w:tabs>
          <w:tab w:val="left" w:pos="450"/>
          <w:tab w:val="left" w:pos="720"/>
        </w:tabs>
        <w:ind w:firstLine="0"/>
        <w:rPr>
          <w:rFonts w:ascii="Montserrat" w:hAnsi="Montserrat" w:cs="Arial"/>
          <w:sz w:val="22"/>
          <w:szCs w:val="22"/>
          <w:lang w:val="es-MX"/>
        </w:rPr>
      </w:pPr>
      <w:r w:rsidRPr="007C368A">
        <w:rPr>
          <w:rFonts w:ascii="Montserrat" w:hAnsi="Montserrat" w:cs="Arial"/>
          <w:sz w:val="22"/>
          <w:szCs w:val="22"/>
          <w:lang w:val="es-MX"/>
        </w:rPr>
        <w:t xml:space="preserve">    </w:t>
      </w:r>
      <w:r w:rsidR="001263A3" w:rsidRPr="007C368A">
        <w:rPr>
          <w:rFonts w:ascii="Montserrat" w:hAnsi="Montserrat" w:cs="Arial"/>
          <w:sz w:val="22"/>
          <w:szCs w:val="22"/>
          <w:lang w:val="es-MX"/>
        </w:rPr>
        <w:t xml:space="preserve">  </w:t>
      </w:r>
    </w:p>
    <w:p w:rsidR="008575ED" w:rsidRPr="007C368A"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5E52AE" w:rsidRPr="007C368A">
        <w:rPr>
          <w:rFonts w:ascii="Montserrat" w:hAnsi="Montserrat" w:cs="Arial"/>
          <w:sz w:val="22"/>
          <w:szCs w:val="22"/>
          <w:lang w:val="es-MX"/>
        </w:rPr>
        <w:t>SERVICIOS</w:t>
      </w:r>
      <w:r w:rsidR="008575ED" w:rsidRPr="007C368A">
        <w:rPr>
          <w:rFonts w:ascii="Montserrat" w:hAnsi="Montserrat" w:cs="Arial"/>
          <w:sz w:val="22"/>
          <w:szCs w:val="22"/>
          <w:lang w:val="es-MX"/>
        </w:rPr>
        <w:t>:</w:t>
      </w:r>
    </w:p>
    <w:p w:rsidR="00595675" w:rsidRDefault="00ED1E48" w:rsidP="00595675">
      <w:pPr>
        <w:pStyle w:val="Sangradetextonormal"/>
        <w:spacing w:line="240" w:lineRule="auto"/>
        <w:ind w:left="-426" w:right="-567" w:firstLine="0"/>
        <w:rPr>
          <w:rFonts w:ascii="Montserrat" w:hAnsi="Montserrat" w:cs="Arial"/>
          <w:b w:val="0"/>
          <w:sz w:val="22"/>
          <w:szCs w:val="22"/>
          <w:lang w:val="es-MX"/>
        </w:rPr>
      </w:pPr>
      <w:r w:rsidRPr="00ED1E48">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7C368A" w:rsidRDefault="00595675" w:rsidP="00595675">
      <w:pPr>
        <w:autoSpaceDE w:val="0"/>
        <w:autoSpaceDN w:val="0"/>
        <w:adjustRightInd w:val="0"/>
        <w:ind w:left="-426" w:right="-567"/>
        <w:jc w:val="both"/>
        <w:rPr>
          <w:rFonts w:ascii="Montserrat" w:hAnsi="Montserrat" w:cs="Calibri"/>
          <w:sz w:val="22"/>
          <w:szCs w:val="22"/>
          <w:lang w:val="es-MX"/>
        </w:rPr>
      </w:pPr>
      <w:r w:rsidRPr="007C368A">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7C368A">
        <w:rPr>
          <w:rFonts w:ascii="Montserrat" w:hAnsi="Montserrat" w:cs="Calibri"/>
          <w:sz w:val="22"/>
          <w:szCs w:val="22"/>
          <w:lang w:val="es-MX"/>
        </w:rPr>
        <w:t>anto de dicha responsabilidad a</w:t>
      </w:r>
      <w:r w:rsidRPr="007C368A">
        <w:rPr>
          <w:rFonts w:ascii="Montserrat" w:hAnsi="Montserrat" w:cs="Calibri"/>
          <w:sz w:val="22"/>
          <w:szCs w:val="22"/>
          <w:lang w:val="es-MX"/>
        </w:rPr>
        <w:t xml:space="preserve">l “ </w:t>
      </w:r>
      <w:proofErr w:type="spellStart"/>
      <w:r w:rsidR="0050434F" w:rsidRPr="007C368A">
        <w:rPr>
          <w:rFonts w:ascii="Montserrat" w:hAnsi="Montserrat" w:cs="Calibri"/>
          <w:sz w:val="22"/>
          <w:szCs w:val="22"/>
          <w:lang w:val="es-MX"/>
        </w:rPr>
        <w:t>Organo</w:t>
      </w:r>
      <w:proofErr w:type="spellEnd"/>
      <w:r w:rsidR="0050434F" w:rsidRPr="007C368A">
        <w:rPr>
          <w:rFonts w:ascii="Montserrat" w:hAnsi="Montserrat" w:cs="Calibri"/>
          <w:sz w:val="22"/>
          <w:szCs w:val="22"/>
          <w:lang w:val="es-MX"/>
        </w:rPr>
        <w:t xml:space="preserve"> solicitante</w:t>
      </w:r>
      <w:r w:rsidRPr="007C368A">
        <w:rPr>
          <w:rFonts w:ascii="Montserrat" w:hAnsi="Montserrat" w:cs="Calibri"/>
          <w:sz w:val="22"/>
          <w:szCs w:val="22"/>
          <w:lang w:val="es-MX"/>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Pr="007C368A"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CA673A" w:rsidRPr="007C368A" w:rsidRDefault="00CA673A"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servicios </w:t>
      </w:r>
      <w:proofErr w:type="gramStart"/>
      <w:r w:rsidRPr="007C368A">
        <w:rPr>
          <w:rFonts w:ascii="Montserrat" w:hAnsi="Montserrat" w:cs="Arial"/>
          <w:b w:val="0"/>
          <w:sz w:val="22"/>
          <w:szCs w:val="22"/>
          <w:lang w:val="es-MX"/>
        </w:rPr>
        <w:t>ofertados</w:t>
      </w:r>
      <w:proofErr w:type="gramEnd"/>
      <w:r w:rsidRPr="007C368A">
        <w:rPr>
          <w:rFonts w:ascii="Montserrat" w:hAnsi="Montserrat" w:cs="Arial"/>
          <w:b w:val="0"/>
          <w:sz w:val="22"/>
          <w:szCs w:val="22"/>
          <w:lang w:val="es-MX"/>
        </w:rPr>
        <w:t xml:space="preserve"> materia de la presente licitación, se cubrirá en pesos mexicanos de la manera siguiente:</w:t>
      </w:r>
    </w:p>
    <w:p w:rsidR="00736ADE" w:rsidRPr="007C368A" w:rsidRDefault="00736ADE"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CA673A" w:rsidRPr="007C368A" w:rsidRDefault="00176FB2" w:rsidP="00736ADE">
      <w:pPr>
        <w:pStyle w:val="Sangradetextonormal"/>
        <w:tabs>
          <w:tab w:val="left" w:pos="-284"/>
        </w:tabs>
        <w:spacing w:line="240" w:lineRule="auto"/>
        <w:ind w:left="-426" w:right="-56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PAGOS MENSUALES</w:t>
      </w:r>
      <w:r w:rsidR="00CA673A" w:rsidRPr="007C368A">
        <w:rPr>
          <w:rFonts w:ascii="Montserrat" w:hAnsi="Montserrat" w:cs="Arial"/>
          <w:b w:val="0"/>
          <w:sz w:val="22"/>
          <w:szCs w:val="22"/>
          <w:u w:val="single"/>
          <w:lang w:val="es-MX"/>
        </w:rPr>
        <w:t xml:space="preserve">: </w:t>
      </w:r>
    </w:p>
    <w:p w:rsidR="00ED1E48" w:rsidRPr="00E24977" w:rsidRDefault="00CA673A" w:rsidP="00ED1E48">
      <w:pPr>
        <w:pStyle w:val="Ttulo7"/>
        <w:tabs>
          <w:tab w:val="left" w:pos="-284"/>
          <w:tab w:val="left" w:pos="567"/>
        </w:tabs>
        <w:spacing w:line="240" w:lineRule="auto"/>
        <w:ind w:left="-426" w:right="-56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sidR="00ED1E48">
        <w:rPr>
          <w:rFonts w:ascii="Montserrat" w:hAnsi="Montserrat" w:cs="Arial"/>
          <w:b w:val="0"/>
          <w:sz w:val="22"/>
          <w:szCs w:val="22"/>
          <w:lang w:val="es-MX"/>
        </w:rPr>
        <w:t xml:space="preserve"> la </w:t>
      </w:r>
      <w:r w:rsidR="00ED1E48" w:rsidRPr="00ED1E48">
        <w:rPr>
          <w:rFonts w:ascii="Montserrat" w:hAnsi="Montserrat" w:cs="Arial"/>
          <w:b w:val="0"/>
          <w:sz w:val="22"/>
          <w:szCs w:val="22"/>
          <w:lang w:val="es-MX"/>
        </w:rPr>
        <w:t>factura por el servicio prestado</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se pagará en un término de </w:t>
      </w:r>
      <w:r w:rsidR="00ED1E48">
        <w:rPr>
          <w:rFonts w:ascii="Montserrat" w:hAnsi="Montserrat" w:cs="Arial"/>
          <w:b w:val="0"/>
          <w:sz w:val="22"/>
          <w:szCs w:val="22"/>
          <w:lang w:val="es-MX"/>
        </w:rPr>
        <w:t>30 (</w:t>
      </w:r>
      <w:r w:rsidR="00ED1E48" w:rsidRPr="00ED1E48">
        <w:rPr>
          <w:rFonts w:ascii="Montserrat" w:hAnsi="Montserrat" w:cs="Arial"/>
          <w:b w:val="0"/>
          <w:sz w:val="22"/>
          <w:szCs w:val="22"/>
          <w:lang w:val="es-MX"/>
        </w:rPr>
        <w:t>treinta</w:t>
      </w:r>
      <w:r w:rsidR="00ED1E48">
        <w:rPr>
          <w:rFonts w:ascii="Montserrat" w:hAnsi="Montserrat" w:cs="Arial"/>
          <w:b w:val="0"/>
          <w:sz w:val="22"/>
          <w:szCs w:val="22"/>
          <w:lang w:val="es-MX"/>
        </w:rPr>
        <w:t>)</w:t>
      </w:r>
      <w:r w:rsidR="00ED1E48"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00ED1E48" w:rsidRPr="00E24977">
        <w:rPr>
          <w:rFonts w:ascii="Arial" w:hAnsi="Arial" w:cs="Arial"/>
          <w:sz w:val="18"/>
          <w:szCs w:val="18"/>
          <w:lang w:val="es-MX"/>
        </w:rPr>
        <w:t xml:space="preserve"> </w:t>
      </w:r>
    </w:p>
    <w:p w:rsidR="00ED1E48" w:rsidRPr="00E24977" w:rsidRDefault="00ED1E48" w:rsidP="00ED1E48">
      <w:pPr>
        <w:jc w:val="both"/>
        <w:rPr>
          <w:rFonts w:ascii="Arial" w:hAnsi="Arial" w:cs="Arial"/>
          <w:sz w:val="18"/>
          <w:szCs w:val="18"/>
          <w:lang w:val="es-MX"/>
        </w:rPr>
      </w:pPr>
    </w:p>
    <w:p w:rsidR="00ED1E48" w:rsidRDefault="00ED1E48" w:rsidP="00ED1E48">
      <w:pPr>
        <w:ind w:left="-426" w:right="-567"/>
        <w:contextualSpacing/>
        <w:jc w:val="both"/>
        <w:rPr>
          <w:rFonts w:ascii="Montserrat" w:hAnsi="Montserrat" w:cs="Arial"/>
          <w:sz w:val="22"/>
          <w:szCs w:val="22"/>
          <w:lang w:val="es-MX"/>
        </w:rPr>
      </w:pPr>
      <w:r>
        <w:rPr>
          <w:rFonts w:ascii="Montserrat" w:hAnsi="Montserrat" w:cs="Arial"/>
          <w:sz w:val="22"/>
          <w:szCs w:val="22"/>
          <w:lang w:val="es-MX"/>
        </w:rPr>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sidR="00050286">
        <w:rPr>
          <w:rFonts w:ascii="Montserrat" w:hAnsi="Montserrat" w:cs="Arial"/>
          <w:sz w:val="22"/>
          <w:szCs w:val="22"/>
          <w:lang w:val="es-MX"/>
        </w:rPr>
        <w:t>l</w:t>
      </w:r>
      <w:r w:rsidRPr="00ED1E48">
        <w:rPr>
          <w:rFonts w:ascii="Montserrat" w:hAnsi="Montserrat" w:cs="Arial"/>
          <w:sz w:val="22"/>
          <w:szCs w:val="22"/>
          <w:lang w:val="es-MX"/>
        </w:rPr>
        <w:t xml:space="preserve"> “</w:t>
      </w:r>
      <w:r w:rsidR="00050286">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FC6613" w:rsidRDefault="00FC6613" w:rsidP="00ED1E48">
      <w:pPr>
        <w:ind w:left="-426" w:right="-567"/>
        <w:contextualSpacing/>
        <w:jc w:val="both"/>
        <w:rPr>
          <w:rFonts w:ascii="Montserrat" w:hAnsi="Montserrat" w:cs="Arial"/>
          <w:sz w:val="22"/>
          <w:szCs w:val="22"/>
          <w:lang w:val="es-MX"/>
        </w:rPr>
      </w:pPr>
    </w:p>
    <w:p w:rsidR="00FC6613" w:rsidRDefault="00FC6613" w:rsidP="00FC6613">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C6613" w:rsidRPr="00231731" w:rsidRDefault="00FC6613" w:rsidP="00FC6613">
      <w:pPr>
        <w:autoSpaceDE w:val="0"/>
        <w:autoSpaceDN w:val="0"/>
        <w:adjustRightInd w:val="0"/>
        <w:ind w:left="-426"/>
        <w:jc w:val="both"/>
        <w:rPr>
          <w:rFonts w:ascii="Montserrat" w:hAnsi="Montserrat" w:cstheme="minorHAnsi"/>
          <w:sz w:val="22"/>
          <w:szCs w:val="22"/>
          <w:lang w:val="es-MX" w:eastAsia="es-MX"/>
        </w:rPr>
      </w:pPr>
    </w:p>
    <w:p w:rsidR="00655FFD" w:rsidRPr="00655FFD" w:rsidRDefault="00655FFD" w:rsidP="00655FFD">
      <w:pPr>
        <w:ind w:left="-426"/>
        <w:jc w:val="both"/>
        <w:rPr>
          <w:rFonts w:ascii="Montserrat" w:hAnsi="Montserrat" w:cstheme="minorHAnsi"/>
          <w:sz w:val="22"/>
          <w:szCs w:val="22"/>
          <w:lang w:val="es-MX" w:eastAsia="es-MX"/>
        </w:rPr>
      </w:pPr>
      <w:r w:rsidRPr="00655FFD">
        <w:rPr>
          <w:rFonts w:ascii="Montserrat" w:hAnsi="Montserrat" w:cstheme="minorHAnsi"/>
          <w:sz w:val="22"/>
          <w:szCs w:val="22"/>
          <w:lang w:val="es-MX" w:eastAsia="es-MX"/>
        </w:rPr>
        <w:t>Nombre: COMISIÓN ESTATAL DE SERVICIOS PÚBLICOS DE TECATE</w:t>
      </w:r>
    </w:p>
    <w:p w:rsidR="00655FFD" w:rsidRPr="00655FFD" w:rsidRDefault="00655FFD" w:rsidP="00655FFD">
      <w:pPr>
        <w:ind w:left="-426"/>
        <w:jc w:val="both"/>
        <w:rPr>
          <w:rFonts w:ascii="Montserrat" w:hAnsi="Montserrat" w:cstheme="minorHAnsi"/>
          <w:sz w:val="22"/>
          <w:szCs w:val="22"/>
          <w:lang w:val="es-MX" w:eastAsia="es-MX"/>
        </w:rPr>
      </w:pPr>
      <w:r w:rsidRPr="00655FFD">
        <w:rPr>
          <w:rFonts w:ascii="Montserrat" w:hAnsi="Montserrat" w:cstheme="minorHAnsi"/>
          <w:sz w:val="22"/>
          <w:szCs w:val="22"/>
          <w:lang w:val="es-MX" w:eastAsia="es-MX"/>
        </w:rPr>
        <w:t>Dirección: CALLE MISION DE SAN FRANCISCO, S/N FRACC. EL DESCANSO TECATE BAJA CALIFORNIA</w:t>
      </w:r>
    </w:p>
    <w:p w:rsidR="00655FFD" w:rsidRPr="00655FFD" w:rsidRDefault="00655FFD" w:rsidP="00655FFD">
      <w:pPr>
        <w:ind w:left="-426"/>
        <w:jc w:val="both"/>
        <w:rPr>
          <w:rFonts w:ascii="Montserrat" w:hAnsi="Montserrat" w:cstheme="minorHAnsi"/>
          <w:sz w:val="22"/>
          <w:szCs w:val="22"/>
          <w:lang w:val="es-MX" w:eastAsia="es-MX"/>
        </w:rPr>
      </w:pPr>
      <w:r w:rsidRPr="00655FFD">
        <w:rPr>
          <w:rFonts w:ascii="Montserrat" w:hAnsi="Montserrat" w:cstheme="minorHAnsi"/>
          <w:sz w:val="22"/>
          <w:szCs w:val="22"/>
          <w:lang w:val="es-MX" w:eastAsia="es-MX"/>
        </w:rPr>
        <w:t>C.P.: 21478</w:t>
      </w:r>
      <w:r w:rsidRPr="00655FFD">
        <w:rPr>
          <w:rFonts w:ascii="Montserrat" w:hAnsi="Montserrat" w:cstheme="minorHAnsi"/>
          <w:sz w:val="22"/>
          <w:szCs w:val="22"/>
          <w:lang w:val="es-MX" w:eastAsia="es-MX"/>
        </w:rPr>
        <w:tab/>
      </w:r>
    </w:p>
    <w:p w:rsidR="00655FFD" w:rsidRPr="00C6322B" w:rsidRDefault="00655FFD" w:rsidP="00C6322B">
      <w:pPr>
        <w:ind w:left="-426"/>
        <w:jc w:val="both"/>
        <w:rPr>
          <w:rFonts w:ascii="Montserrat" w:hAnsi="Montserrat" w:cstheme="minorHAnsi"/>
          <w:sz w:val="22"/>
          <w:szCs w:val="22"/>
          <w:lang w:eastAsia="es-MX"/>
        </w:rPr>
      </w:pPr>
      <w:r w:rsidRPr="00655FFD">
        <w:rPr>
          <w:rFonts w:ascii="Montserrat" w:hAnsi="Montserrat" w:cstheme="minorHAnsi"/>
          <w:sz w:val="22"/>
          <w:szCs w:val="22"/>
          <w:lang w:val="es-MX" w:eastAsia="es-MX"/>
        </w:rPr>
        <w:t>R.F.C.: CES-920611-6W3</w:t>
      </w:r>
    </w:p>
    <w:p w:rsidR="00655FFD" w:rsidRPr="00655FFD" w:rsidRDefault="00655FFD" w:rsidP="00655FFD">
      <w:pPr>
        <w:ind w:left="-426"/>
        <w:jc w:val="both"/>
        <w:rPr>
          <w:rFonts w:ascii="Montserrat" w:hAnsi="Montserrat" w:cstheme="minorHAnsi"/>
          <w:sz w:val="22"/>
          <w:szCs w:val="22"/>
          <w:lang w:val="es-MX" w:eastAsia="es-MX"/>
        </w:rPr>
      </w:pPr>
      <w:r w:rsidRPr="00655FFD">
        <w:rPr>
          <w:rFonts w:ascii="Montserrat" w:hAnsi="Montserrat" w:cstheme="minorHAnsi"/>
          <w:bCs/>
          <w:sz w:val="22"/>
          <w:szCs w:val="22"/>
          <w:lang w:eastAsia="es-MX"/>
        </w:rPr>
        <w:t xml:space="preserve">Las facturas deberán ser entregadas en la oficina de la Subdirección Administrativa, ubicada en </w:t>
      </w:r>
      <w:r w:rsidRPr="00655FFD">
        <w:rPr>
          <w:rFonts w:ascii="Montserrat" w:hAnsi="Montserrat" w:cstheme="minorHAnsi"/>
          <w:sz w:val="22"/>
          <w:szCs w:val="22"/>
          <w:lang w:val="es-MX" w:eastAsia="es-MX"/>
        </w:rPr>
        <w:t>CALLE MISION DE SAN FRANCISCO, S/N FRACC. EL DESCANSO TECATE BAJA CALIFORNIA</w:t>
      </w:r>
    </w:p>
    <w:p w:rsidR="00736ADE" w:rsidRPr="007C368A" w:rsidRDefault="00736ADE" w:rsidP="00655FFD">
      <w:pPr>
        <w:pStyle w:val="Ttulo7"/>
        <w:tabs>
          <w:tab w:val="left" w:pos="450"/>
          <w:tab w:val="left" w:pos="567"/>
        </w:tabs>
        <w:ind w:right="-567" w:firstLine="0"/>
        <w:rPr>
          <w:rFonts w:ascii="Montserrat" w:hAnsi="Montserrat" w:cs="Arial"/>
          <w:b w:val="0"/>
          <w:sz w:val="22"/>
          <w:szCs w:val="22"/>
          <w:lang w:val="es-MX"/>
        </w:rPr>
      </w:pPr>
    </w:p>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A9147F" w:rsidRPr="00024D02" w:rsidRDefault="00CA673A" w:rsidP="00024D02">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lastRenderedPageBreak/>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655FFD">
        <w:rPr>
          <w:rFonts w:ascii="Montserrat" w:hAnsi="Montserrat" w:cs="Arial"/>
          <w:sz w:val="22"/>
          <w:szCs w:val="22"/>
          <w:lang w:val="es-MX"/>
        </w:rPr>
        <w:t>a de proposiciones, siempre que</w:t>
      </w:r>
      <w:r w:rsidRPr="007C368A">
        <w:rPr>
          <w:rFonts w:ascii="Montserrat" w:hAnsi="Montserrat" w:cs="Arial"/>
          <w:sz w:val="22"/>
          <w:szCs w:val="22"/>
          <w:lang w:val="es-MX"/>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4F6FD2" w:rsidRDefault="004F6FD2" w:rsidP="004F6FD2">
      <w:pPr>
        <w:rPr>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lastRenderedPageBreak/>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FF6C04" w:rsidRDefault="00E14705" w:rsidP="00FF6C04">
      <w:pPr>
        <w:pStyle w:val="3"/>
        <w:ind w:left="0" w:right="-567" w:firstLine="0"/>
        <w:rPr>
          <w:rFonts w:ascii="Montserrat" w:hAnsi="Montserrat" w:cs="Arial"/>
          <w:b/>
          <w:sz w:val="22"/>
          <w:szCs w:val="22"/>
          <w:lang w:val="es-MX"/>
        </w:rPr>
      </w:pPr>
    </w:p>
    <w:p w:rsidR="007741E9" w:rsidRPr="007C368A" w:rsidRDefault="00B85B0F" w:rsidP="00FE6B8D">
      <w:pPr>
        <w:pStyle w:val="3"/>
        <w:ind w:left="-426" w:right="-567" w:firstLine="0"/>
        <w:rPr>
          <w:rFonts w:ascii="Montserrat" w:hAnsi="Montserrat" w:cs="Arial"/>
          <w:sz w:val="22"/>
          <w:szCs w:val="22"/>
          <w:u w:val="single"/>
          <w:lang w:val="es-MX"/>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7C368A">
        <w:rPr>
          <w:rFonts w:ascii="Montserrat" w:hAnsi="Montserrat" w:cs="Arial"/>
          <w:b/>
          <w:sz w:val="22"/>
          <w:szCs w:val="22"/>
          <w:lang w:val="es-MX"/>
        </w:rPr>
        <w:t>PROPUESTA TÉCNICA</w:t>
      </w:r>
      <w:r w:rsidR="00F952B1" w:rsidRPr="007C368A">
        <w:rPr>
          <w:rFonts w:ascii="Montserrat" w:hAnsi="Montserrat" w:cs="Arial"/>
          <w:b/>
          <w:sz w:val="22"/>
          <w:szCs w:val="22"/>
          <w:lang w:val="es-MX"/>
        </w:rPr>
        <w:t>:</w:t>
      </w:r>
      <w:r w:rsidR="008575ED"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 xml:space="preserve">Utilizando para ello el formato proporcionado en el </w:t>
      </w:r>
      <w:r w:rsidR="008575ED" w:rsidRPr="007C368A">
        <w:rPr>
          <w:rFonts w:ascii="Montserrat" w:hAnsi="Montserrat" w:cs="Arial"/>
          <w:b/>
          <w:sz w:val="22"/>
          <w:szCs w:val="22"/>
          <w:lang w:val="es-MX"/>
        </w:rPr>
        <w:t>Anexo 1</w:t>
      </w:r>
      <w:r w:rsidR="005747B2" w:rsidRPr="007C368A">
        <w:rPr>
          <w:rFonts w:ascii="Montserrat" w:hAnsi="Montserrat" w:cs="Arial"/>
          <w:b/>
          <w:sz w:val="22"/>
          <w:szCs w:val="22"/>
          <w:lang w:val="es-MX"/>
        </w:rPr>
        <w:t xml:space="preserve"> </w:t>
      </w:r>
      <w:r w:rsidR="008575ED" w:rsidRPr="007C368A">
        <w:rPr>
          <w:rFonts w:ascii="Montserrat" w:hAnsi="Montserrat" w:cs="Arial"/>
          <w:sz w:val="22"/>
          <w:szCs w:val="22"/>
          <w:lang w:val="es-MX"/>
        </w:rPr>
        <w:t>de estas bases de licitación,</w:t>
      </w:r>
      <w:r w:rsidR="00381D2B"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la cual deberá presentarse de conformidad con las especificaciones técnicas </w:t>
      </w:r>
      <w:r w:rsidR="00582348" w:rsidRPr="007C368A">
        <w:rPr>
          <w:rFonts w:ascii="Montserrat" w:hAnsi="Montserrat" w:cs="Arial"/>
          <w:sz w:val="22"/>
          <w:szCs w:val="22"/>
          <w:lang w:val="es-MX"/>
        </w:rPr>
        <w:t>y condiciones indicadas en los</w:t>
      </w:r>
      <w:r w:rsidR="006549AB" w:rsidRPr="007C368A">
        <w:rPr>
          <w:rFonts w:ascii="Montserrat" w:hAnsi="Montserrat" w:cs="Arial"/>
          <w:sz w:val="22"/>
          <w:szCs w:val="22"/>
          <w:lang w:val="es-MX"/>
        </w:rPr>
        <w:t xml:space="preserve"> </w:t>
      </w:r>
      <w:r w:rsidR="00223C72" w:rsidRPr="007C368A">
        <w:rPr>
          <w:rFonts w:ascii="Montserrat" w:hAnsi="Montserrat" w:cs="Arial"/>
          <w:sz w:val="22"/>
          <w:szCs w:val="22"/>
          <w:lang w:val="es-MX"/>
        </w:rPr>
        <w:t>numerales</w:t>
      </w:r>
      <w:r w:rsidR="006549AB" w:rsidRPr="007C368A">
        <w:rPr>
          <w:rFonts w:ascii="Montserrat" w:hAnsi="Montserrat" w:cs="Arial"/>
          <w:sz w:val="22"/>
          <w:szCs w:val="22"/>
          <w:lang w:val="es-MX"/>
        </w:rPr>
        <w:t xml:space="preserve"> </w:t>
      </w:r>
      <w:r w:rsidR="006549AB" w:rsidRPr="007C368A">
        <w:rPr>
          <w:rFonts w:ascii="Montserrat" w:hAnsi="Montserrat" w:cs="Arial"/>
          <w:b/>
          <w:sz w:val="22"/>
          <w:szCs w:val="22"/>
          <w:lang w:val="es-MX"/>
        </w:rPr>
        <w:t>4</w:t>
      </w:r>
      <w:r w:rsidR="00223C72" w:rsidRPr="007C368A">
        <w:rPr>
          <w:rFonts w:ascii="Montserrat" w:hAnsi="Montserrat" w:cs="Arial"/>
          <w:b/>
          <w:sz w:val="22"/>
          <w:szCs w:val="22"/>
          <w:lang w:val="es-MX"/>
        </w:rPr>
        <w:t>.1 al</w:t>
      </w:r>
      <w:r w:rsidR="005F0C89" w:rsidRPr="007C368A">
        <w:rPr>
          <w:rFonts w:ascii="Montserrat" w:hAnsi="Montserrat" w:cs="Arial"/>
          <w:b/>
          <w:sz w:val="22"/>
          <w:szCs w:val="22"/>
          <w:lang w:val="es-MX"/>
        </w:rPr>
        <w:t xml:space="preserve"> 4.</w:t>
      </w:r>
      <w:r w:rsidR="00223C72" w:rsidRPr="007C368A">
        <w:rPr>
          <w:rFonts w:ascii="Montserrat" w:hAnsi="Montserrat" w:cs="Arial"/>
          <w:b/>
          <w:sz w:val="22"/>
          <w:szCs w:val="22"/>
          <w:lang w:val="es-MX"/>
        </w:rPr>
        <w:t>4</w:t>
      </w:r>
      <w:r w:rsidR="00806518" w:rsidRPr="007C368A">
        <w:rPr>
          <w:rFonts w:ascii="Montserrat" w:hAnsi="Montserrat" w:cs="Arial"/>
          <w:sz w:val="22"/>
          <w:szCs w:val="22"/>
          <w:lang w:val="es-MX"/>
        </w:rPr>
        <w:t xml:space="preserve"> de estas bases de licitación. </w:t>
      </w:r>
      <w:r w:rsidR="00E536F9" w:rsidRPr="00E536F9">
        <w:rPr>
          <w:rFonts w:ascii="Montserrat" w:hAnsi="Montserrat" w:cs="Arial"/>
          <w:sz w:val="22"/>
          <w:szCs w:val="22"/>
          <w:lang w:val="es-MX"/>
        </w:rPr>
        <w:t xml:space="preserve">Contendrá una explicación detallada de las especificaciones y características de los servicios solicitados objeto de la licitación incluyendo por lo menos las correspondientes a vigencia, cantidad de elementos, cantidad de días, horas por </w:t>
      </w:r>
      <w:r w:rsidR="0086518A">
        <w:rPr>
          <w:rFonts w:ascii="Montserrat" w:hAnsi="Montserrat" w:cs="Arial"/>
          <w:sz w:val="22"/>
          <w:szCs w:val="22"/>
          <w:lang w:val="es-MX"/>
        </w:rPr>
        <w:t>turno</w:t>
      </w:r>
      <w:r w:rsidR="00E536F9" w:rsidRPr="00E536F9">
        <w:rPr>
          <w:rFonts w:ascii="Montserrat" w:hAnsi="Montserrat" w:cs="Arial"/>
          <w:sz w:val="22"/>
          <w:szCs w:val="22"/>
          <w:lang w:val="es-MX"/>
        </w:rPr>
        <w:t>, total de</w:t>
      </w:r>
      <w:r w:rsidR="0086518A">
        <w:rPr>
          <w:rFonts w:ascii="Montserrat" w:hAnsi="Montserrat" w:cs="Arial"/>
          <w:sz w:val="22"/>
          <w:szCs w:val="22"/>
          <w:lang w:val="es-MX"/>
        </w:rPr>
        <w:t xml:space="preserve"> turnos de 12</w:t>
      </w:r>
      <w:r w:rsidR="00E536F9" w:rsidRPr="00E536F9">
        <w:rPr>
          <w:rFonts w:ascii="Montserrat" w:hAnsi="Montserrat" w:cs="Arial"/>
          <w:sz w:val="22"/>
          <w:szCs w:val="22"/>
          <w:lang w:val="es-MX"/>
        </w:rPr>
        <w:t xml:space="preserve"> horas, y  garantía</w:t>
      </w:r>
      <w:r w:rsidR="00806518" w:rsidRPr="007C368A">
        <w:rPr>
          <w:rFonts w:ascii="Montserrat" w:hAnsi="Montserrat" w:cs="Arial"/>
          <w:sz w:val="22"/>
          <w:szCs w:val="22"/>
          <w:lang w:val="es-MX"/>
        </w:rPr>
        <w:t xml:space="preserve">; </w:t>
      </w:r>
      <w:r w:rsidR="00806518" w:rsidRPr="007C368A">
        <w:rPr>
          <w:rFonts w:ascii="Montserrat" w:hAnsi="Montserrat" w:cs="Arial"/>
          <w:sz w:val="22"/>
          <w:szCs w:val="22"/>
          <w:u w:val="single"/>
          <w:lang w:val="es-MX"/>
        </w:rPr>
        <w:t>así  mismo deberá expresarse el lugar</w:t>
      </w:r>
      <w:r w:rsidR="00E536F9">
        <w:rPr>
          <w:rFonts w:ascii="Montserrat" w:hAnsi="Montserrat" w:cs="Arial"/>
          <w:sz w:val="22"/>
          <w:szCs w:val="22"/>
          <w:u w:val="single"/>
          <w:lang w:val="es-MX"/>
        </w:rPr>
        <w:t xml:space="preserve">, plazo </w:t>
      </w:r>
      <w:r w:rsidR="00806518" w:rsidRPr="007C368A">
        <w:rPr>
          <w:rFonts w:ascii="Montserrat" w:hAnsi="Montserrat" w:cs="Arial"/>
          <w:sz w:val="22"/>
          <w:szCs w:val="22"/>
          <w:u w:val="single"/>
          <w:lang w:val="es-MX"/>
        </w:rPr>
        <w:t>y condiciones de prestación del servicio</w:t>
      </w:r>
      <w:r w:rsidR="009A1F90">
        <w:rPr>
          <w:rFonts w:ascii="Montserrat" w:hAnsi="Montserrat" w:cs="Arial"/>
          <w:sz w:val="22"/>
          <w:szCs w:val="22"/>
          <w:u w:val="single"/>
          <w:lang w:val="es-MX"/>
        </w:rPr>
        <w:t>.</w:t>
      </w:r>
    </w:p>
    <w:p w:rsidR="00E536F9" w:rsidRDefault="00E536F9" w:rsidP="004E49F5">
      <w:pPr>
        <w:pStyle w:val="3"/>
        <w:ind w:left="-426" w:right="-567" w:firstLine="0"/>
        <w:rPr>
          <w:rFonts w:ascii="Montserrat" w:hAnsi="Montserrat" w:cstheme="minorHAnsi"/>
          <w:sz w:val="22"/>
          <w:szCs w:val="22"/>
          <w:lang w:val="es-MX"/>
        </w:rPr>
      </w:pPr>
      <w:r>
        <w:rPr>
          <w:rFonts w:ascii="Montserrat" w:hAnsi="Montserrat" w:cstheme="minorHAnsi"/>
          <w:sz w:val="22"/>
          <w:szCs w:val="22"/>
          <w:lang w:val="es-MX"/>
        </w:rPr>
        <w:t>L</w:t>
      </w:r>
      <w:r w:rsidRPr="00E536F9">
        <w:rPr>
          <w:rFonts w:ascii="Montserrat" w:hAnsi="Montserrat" w:cstheme="minorHAnsi"/>
          <w:sz w:val="22"/>
          <w:szCs w:val="22"/>
          <w:lang w:val="es-MX"/>
        </w:rPr>
        <w:t xml:space="preserve">a totalidad de documentos que integran la proposición, deberán de presentarse en hoja membretada del licitante y en original, firmada autógrafamente por  el representante  legal del </w:t>
      </w:r>
      <w:proofErr w:type="gramStart"/>
      <w:r w:rsidRPr="00E536F9">
        <w:rPr>
          <w:rFonts w:ascii="Montserrat" w:hAnsi="Montserrat" w:cstheme="minorHAnsi"/>
          <w:sz w:val="22"/>
          <w:szCs w:val="22"/>
          <w:lang w:val="es-MX"/>
        </w:rPr>
        <w:t>licitante .</w:t>
      </w:r>
      <w:proofErr w:type="gramEnd"/>
    </w:p>
    <w:p w:rsidR="00C52B98" w:rsidRDefault="00C52B98" w:rsidP="004E49F5">
      <w:pPr>
        <w:pStyle w:val="3"/>
        <w:ind w:left="-426" w:right="-567" w:firstLine="0"/>
        <w:rPr>
          <w:rFonts w:ascii="Montserrat" w:hAnsi="Montserrat" w:cstheme="minorHAnsi"/>
          <w:sz w:val="22"/>
          <w:szCs w:val="22"/>
          <w:lang w:val="es-MX"/>
        </w:rPr>
      </w:pPr>
    </w:p>
    <w:p w:rsidR="00C52B98" w:rsidRPr="00655FFD" w:rsidRDefault="00C52B98" w:rsidP="00C52B98">
      <w:pPr>
        <w:pStyle w:val="3"/>
        <w:ind w:left="-426" w:right="-567" w:firstLine="0"/>
        <w:rPr>
          <w:rFonts w:ascii="Montserrat" w:hAnsi="Montserrat" w:cstheme="minorHAnsi"/>
          <w:sz w:val="22"/>
          <w:szCs w:val="22"/>
          <w:lang w:val="es-MX"/>
        </w:rPr>
      </w:pPr>
      <w:r w:rsidRPr="00655FFD">
        <w:rPr>
          <w:rFonts w:ascii="Montserrat" w:hAnsi="Montserrat" w:cstheme="minorHAnsi"/>
          <w:sz w:val="22"/>
          <w:szCs w:val="22"/>
          <w:lang w:val="es-MX"/>
        </w:rPr>
        <w:t>Así mismo deberá de a</w:t>
      </w:r>
      <w:r w:rsidR="00FF6C04" w:rsidRPr="00655FFD">
        <w:rPr>
          <w:rFonts w:ascii="Montserrat" w:hAnsi="Montserrat" w:cstheme="minorHAnsi"/>
          <w:sz w:val="22"/>
          <w:szCs w:val="22"/>
          <w:lang w:val="es-MX"/>
        </w:rPr>
        <w:t>d</w:t>
      </w:r>
      <w:r w:rsidRPr="00655FFD">
        <w:rPr>
          <w:rFonts w:ascii="Montserrat" w:hAnsi="Montserrat" w:cstheme="minorHAnsi"/>
          <w:sz w:val="22"/>
          <w:szCs w:val="22"/>
          <w:lang w:val="es-MX"/>
        </w:rPr>
        <w:t>juntar a su propuesta técnica lo siguiente:</w:t>
      </w:r>
    </w:p>
    <w:p w:rsidR="00C52B98" w:rsidRDefault="00C52B98" w:rsidP="00C52B98">
      <w:pPr>
        <w:pStyle w:val="3"/>
        <w:ind w:left="-426" w:right="-567" w:firstLine="0"/>
        <w:rPr>
          <w:rFonts w:ascii="Montserrat" w:hAnsi="Montserrat" w:cstheme="minorHAnsi"/>
          <w:sz w:val="22"/>
          <w:szCs w:val="22"/>
          <w:lang w:val="es-MX"/>
        </w:rPr>
      </w:pPr>
      <w:r w:rsidRPr="00655FFD">
        <w:rPr>
          <w:rFonts w:ascii="Montserrat" w:hAnsi="Montserrat" w:cstheme="minorHAnsi"/>
          <w:sz w:val="22"/>
          <w:szCs w:val="22"/>
          <w:lang w:val="es-MX"/>
        </w:rPr>
        <w:t xml:space="preserve">REGISTRO VIGENTE EXPEDIDO POR LA </w:t>
      </w:r>
      <w:r w:rsidR="006A7D75" w:rsidRPr="00655FFD">
        <w:rPr>
          <w:rFonts w:ascii="Montserrat" w:hAnsi="Montserrat" w:cstheme="minorHAnsi"/>
          <w:sz w:val="22"/>
          <w:szCs w:val="22"/>
          <w:lang w:val="es-MX"/>
        </w:rPr>
        <w:t>SECRETARÍA DE SEGURIDAD CIUDADANA Y/O AUTORIDAD COMPETENTE</w:t>
      </w:r>
      <w:r w:rsidRPr="00655FFD">
        <w:rPr>
          <w:rFonts w:ascii="Montserrat" w:hAnsi="Montserrat" w:cstheme="minorHAnsi"/>
          <w:sz w:val="22"/>
          <w:szCs w:val="22"/>
          <w:lang w:val="es-MX"/>
        </w:rPr>
        <w:t>. Original y copia simple para cotejo. El no cumplir con este requisito será motivo para desechar la proposición.</w:t>
      </w:r>
    </w:p>
    <w:p w:rsidR="00C52B98"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6322B" w:rsidRPr="007C368A" w:rsidRDefault="00C6322B" w:rsidP="00B85B0F">
      <w:pPr>
        <w:pStyle w:val="4"/>
        <w:ind w:left="-426" w:right="-567"/>
        <w:jc w:val="both"/>
        <w:rPr>
          <w:rFonts w:ascii="Montserrat" w:hAnsi="Montserrat" w:cs="Arial"/>
          <w:b w:val="0"/>
          <w:sz w:val="22"/>
          <w:szCs w:val="22"/>
          <w:lang w:val="es-MX"/>
        </w:rPr>
      </w:pP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655FFD" w:rsidRDefault="006D4474" w:rsidP="00655FFD">
      <w:pPr>
        <w:pStyle w:val="4"/>
        <w:tabs>
          <w:tab w:val="left" w:pos="540"/>
        </w:tabs>
        <w:ind w:left="-426" w:right="-567" w:firstLine="0"/>
        <w:jc w:val="both"/>
        <w:rPr>
          <w:rFonts w:ascii="Montserrat" w:hAnsi="Montserrat" w:cs="Arial"/>
          <w:b w:val="0"/>
          <w:sz w:val="22"/>
          <w:szCs w:val="22"/>
        </w:rPr>
      </w:pPr>
      <w:r w:rsidRPr="00655FFD">
        <w:rPr>
          <w:rFonts w:ascii="Montserrat" w:hAnsi="Montserrat" w:cs="Arial"/>
          <w:sz w:val="22"/>
          <w:szCs w:val="22"/>
          <w:lang w:val="es-MX"/>
        </w:rPr>
        <w:t>C</w:t>
      </w:r>
      <w:r w:rsidR="000E1A16" w:rsidRPr="00655FFD">
        <w:rPr>
          <w:rFonts w:ascii="Montserrat" w:hAnsi="Montserrat" w:cs="Arial"/>
          <w:sz w:val="22"/>
          <w:szCs w:val="22"/>
          <w:lang w:val="es-MX"/>
        </w:rPr>
        <w:t>)</w:t>
      </w:r>
      <w:r w:rsidR="000E1A16" w:rsidRPr="00655FFD">
        <w:rPr>
          <w:rFonts w:ascii="Montserrat" w:hAnsi="Montserrat" w:cs="Arial"/>
          <w:b w:val="0"/>
          <w:sz w:val="22"/>
          <w:szCs w:val="22"/>
          <w:lang w:val="es-MX"/>
        </w:rPr>
        <w:t xml:space="preserve"> </w:t>
      </w:r>
      <w:r w:rsidR="00F024D2" w:rsidRPr="00655FFD">
        <w:rPr>
          <w:rFonts w:ascii="Montserrat" w:hAnsi="Montserrat" w:cs="Arial"/>
          <w:sz w:val="22"/>
          <w:szCs w:val="22"/>
        </w:rPr>
        <w:t>COMPROBANTE PARA ACREDITAR SU DOMICILIO Y REGISTRO FISCAL EN EL ESTADO DE BAJA CALIFORNIA</w:t>
      </w:r>
      <w:r w:rsidR="00F024D2" w:rsidRPr="00655FFD">
        <w:rPr>
          <w:rFonts w:ascii="Montserrat" w:hAnsi="Montserrat" w:cs="Arial"/>
          <w:b w:val="0"/>
          <w:sz w:val="22"/>
          <w:szCs w:val="22"/>
        </w:rPr>
        <w:t xml:space="preserve">: </w:t>
      </w:r>
      <w:r w:rsidR="00655FFD" w:rsidRPr="00655FFD">
        <w:rPr>
          <w:rFonts w:ascii="Montserrat" w:hAnsi="Montserrat" w:cs="Arial"/>
          <w:b w:val="0"/>
          <w:sz w:val="22"/>
          <w:szCs w:val="22"/>
        </w:rPr>
        <w:t xml:space="preserve">Presentar copia simple de </w:t>
      </w:r>
      <w:smartTag w:uri="urn:schemas-microsoft-com:office:smarttags" w:element="PersonName">
        <w:smartTagPr>
          <w:attr w:name="ProductID" w:val="la C￩dula"/>
        </w:smartTagPr>
        <w:r w:rsidR="00655FFD" w:rsidRPr="00655FFD">
          <w:rPr>
            <w:rFonts w:ascii="Montserrat" w:hAnsi="Montserrat" w:cs="Arial"/>
            <w:b w:val="0"/>
            <w:sz w:val="22"/>
            <w:szCs w:val="22"/>
          </w:rPr>
          <w:t>la Cédula</w:t>
        </w:r>
      </w:smartTag>
      <w:r w:rsidR="00655FFD" w:rsidRPr="00655FFD">
        <w:rPr>
          <w:rFonts w:ascii="Montserrat" w:hAnsi="Montserrat" w:cs="Arial"/>
          <w:b w:val="0"/>
          <w:sz w:val="22"/>
          <w:szCs w:val="22"/>
        </w:rPr>
        <w:t xml:space="preserve"> de Identificación Fiscal,  Aviso al Registro Estatal de Causantes en el Estado de Baja California o copia del último pago de sus impuestos estatales.</w:t>
      </w:r>
    </w:p>
    <w:p w:rsidR="00655FFD" w:rsidRPr="00655FFD" w:rsidRDefault="00655FFD" w:rsidP="00655FFD">
      <w:pPr>
        <w:pStyle w:val="4"/>
        <w:tabs>
          <w:tab w:val="left" w:pos="540"/>
        </w:tabs>
        <w:ind w:left="-426" w:right="-567" w:firstLine="0"/>
        <w:jc w:val="both"/>
        <w:rPr>
          <w:rFonts w:ascii="Montserrat" w:hAnsi="Montserrat" w:cs="Arial"/>
          <w:b w:val="0"/>
          <w:sz w:val="22"/>
          <w:szCs w:val="22"/>
        </w:rPr>
      </w:pPr>
    </w:p>
    <w:p w:rsidR="008B7718" w:rsidRPr="00655FFD" w:rsidRDefault="00655FFD" w:rsidP="00655FFD">
      <w:pPr>
        <w:pStyle w:val="4"/>
        <w:tabs>
          <w:tab w:val="left" w:pos="540"/>
        </w:tabs>
        <w:ind w:left="-426" w:right="-567" w:firstLine="0"/>
        <w:jc w:val="both"/>
        <w:rPr>
          <w:rFonts w:ascii="Montserrat" w:hAnsi="Montserrat" w:cs="Arial"/>
          <w:color w:val="000000"/>
          <w:sz w:val="22"/>
          <w:szCs w:val="22"/>
          <w:lang w:val="es-MX"/>
        </w:rPr>
      </w:pPr>
      <w:r w:rsidRPr="00655FFD">
        <w:rPr>
          <w:rFonts w:ascii="Montserrat" w:hAnsi="Montserrat" w:cs="Arial"/>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Default="006D4474" w:rsidP="006D4474">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 xml:space="preserve">el licitante manifieste por </w:t>
      </w:r>
      <w:proofErr w:type="spellStart"/>
      <w:r w:rsidR="00C469DF" w:rsidRPr="007C368A">
        <w:rPr>
          <w:rFonts w:ascii="Montserrat" w:hAnsi="Montserrat" w:cs="Arial"/>
          <w:b w:val="0"/>
          <w:sz w:val="22"/>
          <w:szCs w:val="22"/>
          <w:lang w:val="es-MX"/>
        </w:rPr>
        <w:t>si</w:t>
      </w:r>
      <w:proofErr w:type="spellEnd"/>
      <w:r w:rsidR="00C469DF" w:rsidRPr="007C368A">
        <w:rPr>
          <w:rFonts w:ascii="Montserrat" w:hAnsi="Montserrat" w:cs="Arial"/>
          <w:b w:val="0"/>
          <w:sz w:val="22"/>
          <w:szCs w:val="22"/>
          <w:lang w:val="es-MX"/>
        </w:rPr>
        <w:t xml:space="preserve">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A9147F">
        <w:rPr>
          <w:rFonts w:ascii="Montserrat" w:hAnsi="Montserrat" w:cs="Arial"/>
          <w:sz w:val="22"/>
          <w:szCs w:val="22"/>
          <w:lang w:val="es-MX"/>
        </w:rPr>
        <w:t>3</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xml:space="preserve">, de lo contrario será </w:t>
      </w:r>
      <w:proofErr w:type="gramStart"/>
      <w:r w:rsidR="0017067C" w:rsidRPr="007C368A">
        <w:rPr>
          <w:rFonts w:ascii="Montserrat" w:hAnsi="Montserrat" w:cs="Arial"/>
          <w:b w:val="0"/>
          <w:sz w:val="22"/>
          <w:szCs w:val="22"/>
          <w:lang w:val="es-MX"/>
        </w:rPr>
        <w:t>desechada</w:t>
      </w:r>
      <w:proofErr w:type="gramEnd"/>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655FFD" w:rsidRPr="007C368A" w:rsidRDefault="00655FFD" w:rsidP="006D4474">
      <w:pPr>
        <w:pStyle w:val="4"/>
        <w:ind w:left="-426" w:right="-567" w:firstLine="0"/>
        <w:jc w:val="both"/>
        <w:rPr>
          <w:rFonts w:ascii="Montserrat" w:hAnsi="Montserrat" w:cs="Arial"/>
          <w:sz w:val="22"/>
          <w:szCs w:val="22"/>
          <w:lang w:val="es-MX"/>
        </w:rPr>
      </w:pPr>
    </w:p>
    <w:p w:rsidR="00E11888" w:rsidRPr="00655FFD" w:rsidRDefault="0017067C" w:rsidP="00655FFD">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F952B1" w:rsidRDefault="006D4474" w:rsidP="006D4474">
      <w:pPr>
        <w:pStyle w:val="3"/>
        <w:ind w:left="-426" w:right="-567" w:firstLine="0"/>
        <w:rPr>
          <w:rFonts w:ascii="Montserrat" w:hAnsi="Montserrat" w:cs="Arial"/>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A9147F">
        <w:rPr>
          <w:rFonts w:ascii="Montserrat" w:hAnsi="Montserrat" w:cs="Arial"/>
          <w:b/>
          <w:sz w:val="22"/>
          <w:szCs w:val="22"/>
          <w:lang w:val="es-MX"/>
        </w:rPr>
        <w:t>4</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w:t>
      </w:r>
      <w:r w:rsidR="0006058E" w:rsidRPr="007C368A">
        <w:rPr>
          <w:rFonts w:ascii="Montserrat" w:hAnsi="Montserrat" w:cs="Arial"/>
          <w:sz w:val="22"/>
          <w:szCs w:val="22"/>
          <w:lang w:val="es-MX"/>
        </w:rPr>
        <w:lastRenderedPageBreak/>
        <w:t>deberá firmar el licitante o su representante legal, de lo contrario será desechada su proposición.</w:t>
      </w:r>
    </w:p>
    <w:p w:rsidR="00C6322B" w:rsidRPr="007C368A" w:rsidRDefault="00C6322B" w:rsidP="006D4474">
      <w:pPr>
        <w:pStyle w:val="3"/>
        <w:ind w:left="-426" w:right="-567" w:firstLine="0"/>
        <w:rPr>
          <w:rFonts w:ascii="Montserrat" w:hAnsi="Montserrat" w:cs="Arial"/>
          <w:b/>
          <w:sz w:val="22"/>
          <w:szCs w:val="22"/>
          <w:lang w:val="es-MX"/>
        </w:rPr>
      </w:pPr>
    </w:p>
    <w:p w:rsidR="00AF7C70"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C21353" w:rsidRDefault="00C21353" w:rsidP="006D4474">
      <w:pPr>
        <w:pStyle w:val="3"/>
        <w:ind w:left="-426" w:right="-567" w:firstLine="0"/>
        <w:rPr>
          <w:rFonts w:ascii="Montserrat" w:hAnsi="Montserrat" w:cs="Arial"/>
          <w:b/>
          <w:sz w:val="22"/>
          <w:szCs w:val="22"/>
          <w:lang w:val="es-MX"/>
        </w:rPr>
      </w:pPr>
    </w:p>
    <w:p w:rsidR="00C21353" w:rsidRDefault="00C21353" w:rsidP="00C21353">
      <w:pPr>
        <w:pStyle w:val="4"/>
        <w:tabs>
          <w:tab w:val="left" w:pos="540"/>
        </w:tabs>
        <w:ind w:left="-426" w:right="-567" w:firstLine="0"/>
        <w:jc w:val="both"/>
        <w:rPr>
          <w:rFonts w:ascii="Montserrat" w:hAnsi="Montserrat" w:cs="Arial"/>
          <w:b w:val="0"/>
          <w:sz w:val="22"/>
          <w:szCs w:val="22"/>
          <w:lang w:val="es-MX"/>
        </w:rPr>
      </w:pPr>
      <w:r>
        <w:rPr>
          <w:rFonts w:ascii="Montserrat" w:hAnsi="Montserrat" w:cs="Arial"/>
          <w:sz w:val="22"/>
          <w:szCs w:val="22"/>
          <w:lang w:val="es-MX"/>
        </w:rPr>
        <w:t>F</w:t>
      </w:r>
      <w:r w:rsidRPr="00C21353">
        <w:rPr>
          <w:rFonts w:ascii="Montserrat" w:hAnsi="Montserrat" w:cs="Arial"/>
          <w:sz w:val="22"/>
          <w:szCs w:val="22"/>
          <w:lang w:val="es-MX"/>
        </w:rPr>
        <w:t>) CURRÍCULUM VITAE DEL LICITANTE</w:t>
      </w:r>
      <w:r w:rsidRPr="00655FFD">
        <w:rPr>
          <w:rFonts w:ascii="Montserrat" w:hAnsi="Montserrat" w:cs="Arial"/>
          <w:sz w:val="22"/>
          <w:szCs w:val="22"/>
          <w:lang w:val="es-MX"/>
        </w:rPr>
        <w:t xml:space="preserve">: </w:t>
      </w:r>
      <w:r w:rsidRPr="00655FFD">
        <w:rPr>
          <w:rFonts w:ascii="Montserrat" w:hAnsi="Montserrat" w:cs="Arial"/>
          <w:b w:val="0"/>
          <w:sz w:val="22"/>
          <w:szCs w:val="22"/>
          <w:lang w:val="es-MX"/>
        </w:rPr>
        <w:t xml:space="preserve">En el que indique la cantidad de personal con el que cuenta, relación de clientes, </w:t>
      </w:r>
      <w:r w:rsidRPr="00655FFD">
        <w:rPr>
          <w:rFonts w:ascii="Montserrat" w:hAnsi="Montserrat" w:cs="Arial"/>
          <w:b w:val="0"/>
          <w:sz w:val="22"/>
          <w:szCs w:val="22"/>
          <w:u w:val="single"/>
          <w:lang w:val="es-MX"/>
        </w:rPr>
        <w:t>debiendo acreditar la ubicación de sus instalaciones con un comprobante de domicilio reciente</w:t>
      </w:r>
      <w:r w:rsidRPr="00655FFD">
        <w:rPr>
          <w:rFonts w:ascii="Montserrat" w:hAnsi="Montserrat" w:cs="Arial"/>
          <w:b w:val="0"/>
          <w:sz w:val="22"/>
          <w:szCs w:val="22"/>
          <w:lang w:val="es-MX"/>
        </w:rPr>
        <w:t xml:space="preserve"> (no anterior a dos meses pudiendo ser recibo de pago de agua, energía eléctrica o teléfono), así</w:t>
      </w:r>
      <w:r w:rsidRPr="00C21353">
        <w:rPr>
          <w:rFonts w:ascii="Montserrat" w:hAnsi="Montserrat" w:cs="Arial"/>
          <w:b w:val="0"/>
          <w:sz w:val="22"/>
          <w:szCs w:val="22"/>
          <w:lang w:val="es-MX"/>
        </w:rPr>
        <w:t xml:space="preserve"> mismo deberá acreditar contar con experiencia mínima de un año mediante presentación de copia simple de </w:t>
      </w:r>
      <w:r w:rsidR="00FF6C04">
        <w:rPr>
          <w:rFonts w:ascii="Montserrat" w:hAnsi="Montserrat" w:cs="Arial"/>
          <w:b w:val="0"/>
          <w:sz w:val="22"/>
          <w:szCs w:val="22"/>
          <w:lang w:val="es-MX"/>
        </w:rPr>
        <w:t xml:space="preserve">2 (dos) </w:t>
      </w:r>
      <w:r w:rsidRPr="00C21353">
        <w:rPr>
          <w:rFonts w:ascii="Montserrat" w:hAnsi="Montserrat" w:cs="Arial"/>
          <w:b w:val="0"/>
          <w:sz w:val="22"/>
          <w:szCs w:val="22"/>
          <w:lang w:val="es-MX"/>
        </w:rPr>
        <w:t>contratos debidamente formalizados ya sea con dependencias de la administración pública o con la iniciativa privada correspondientes al giro que se pretende contratar.</w:t>
      </w:r>
    </w:p>
    <w:p w:rsidR="00FF6C04" w:rsidRPr="00C21353" w:rsidRDefault="00FF6C04" w:rsidP="00C21353">
      <w:pPr>
        <w:pStyle w:val="4"/>
        <w:tabs>
          <w:tab w:val="left" w:pos="540"/>
        </w:tabs>
        <w:ind w:left="-426" w:right="-567" w:firstLine="0"/>
        <w:jc w:val="both"/>
        <w:rPr>
          <w:rFonts w:ascii="Montserrat" w:hAnsi="Montserrat" w:cs="Arial"/>
          <w:b w:val="0"/>
          <w:sz w:val="22"/>
          <w:szCs w:val="22"/>
          <w:lang w:val="es-MX"/>
        </w:rPr>
      </w:pPr>
    </w:p>
    <w:p w:rsidR="00C21353" w:rsidRDefault="00C21353" w:rsidP="00C21353">
      <w:pPr>
        <w:pStyle w:val="4"/>
        <w:tabs>
          <w:tab w:val="left" w:pos="540"/>
        </w:tabs>
        <w:ind w:left="-426" w:right="-567" w:firstLine="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655FFD" w:rsidRPr="00C21353" w:rsidRDefault="00655FFD" w:rsidP="00C21353">
      <w:pPr>
        <w:pStyle w:val="4"/>
        <w:tabs>
          <w:tab w:val="left" w:pos="540"/>
        </w:tabs>
        <w:ind w:left="-426" w:right="-567" w:firstLine="0"/>
        <w:jc w:val="both"/>
        <w:rPr>
          <w:rFonts w:ascii="Montserrat" w:hAnsi="Montserrat" w:cs="Arial"/>
          <w:b w:val="0"/>
          <w:sz w:val="22"/>
          <w:szCs w:val="22"/>
          <w:lang w:val="es-MX"/>
        </w:rPr>
      </w:pPr>
    </w:p>
    <w:p w:rsidR="00C21353" w:rsidRPr="006D29F7" w:rsidRDefault="00C21353" w:rsidP="00C21353">
      <w:pPr>
        <w:pStyle w:val="3"/>
        <w:ind w:left="-426" w:right="-567" w:firstLine="0"/>
        <w:rPr>
          <w:rFonts w:ascii="Montserrat" w:hAnsi="Montserrat" w:cs="Arial"/>
          <w:b/>
          <w:sz w:val="22"/>
          <w:szCs w:val="22"/>
        </w:rPr>
      </w:pPr>
      <w:r w:rsidRPr="00FF6C04">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w:t>
      </w:r>
      <w:r w:rsidRPr="00FF6C04">
        <w:rPr>
          <w:rFonts w:ascii="Montserrat" w:hAnsi="Montserrat" w:cs="Arial"/>
          <w:b/>
          <w:sz w:val="24"/>
          <w:szCs w:val="24"/>
        </w:rPr>
        <w:t xml:space="preserve"> su </w:t>
      </w:r>
      <w:r w:rsidRPr="006D29F7">
        <w:rPr>
          <w:rFonts w:ascii="Montserrat" w:hAnsi="Montserrat" w:cs="Arial"/>
          <w:b/>
          <w:sz w:val="22"/>
          <w:szCs w:val="22"/>
        </w:rPr>
        <w:t>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Default="00C21353" w:rsidP="006D4474">
      <w:pPr>
        <w:pStyle w:val="3"/>
        <w:ind w:left="-426" w:right="-567" w:firstLine="0"/>
        <w:rPr>
          <w:rFonts w:ascii="Montserrat" w:hAnsi="Montserrat" w:cs="Arial"/>
          <w:sz w:val="22"/>
          <w:szCs w:val="22"/>
          <w:lang w:val="es-MX"/>
        </w:rPr>
      </w:pPr>
      <w:r>
        <w:rPr>
          <w:rFonts w:ascii="Montserrat" w:hAnsi="Montserrat" w:cs="Arial"/>
          <w:b/>
          <w:sz w:val="22"/>
          <w:szCs w:val="22"/>
          <w:lang w:val="es-MX"/>
        </w:rPr>
        <w:t>G</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A9147F">
        <w:rPr>
          <w:rFonts w:ascii="Montserrat" w:hAnsi="Montserrat" w:cs="Arial"/>
          <w:b/>
          <w:sz w:val="22"/>
          <w:szCs w:val="22"/>
          <w:lang w:val="es-MX"/>
        </w:rPr>
        <w:t>5</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 el SAT, IMSS e INFONAVIT.</w:t>
      </w:r>
    </w:p>
    <w:p w:rsidR="00655FFD" w:rsidRPr="007C368A" w:rsidRDefault="00655FFD" w:rsidP="006D4474">
      <w:pPr>
        <w:pStyle w:val="3"/>
        <w:ind w:left="-426" w:right="-567" w:firstLine="0"/>
        <w:rPr>
          <w:rFonts w:ascii="Montserrat" w:hAnsi="Montserrat" w:cs="Arial"/>
          <w:sz w:val="22"/>
          <w:szCs w:val="22"/>
          <w:lang w:val="es-MX"/>
        </w:rPr>
      </w:pP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7C368A" w:rsidRDefault="00781ED7" w:rsidP="006D4474">
      <w:pPr>
        <w:pStyle w:val="3"/>
        <w:ind w:left="-426" w:right="-567" w:firstLine="0"/>
        <w:rPr>
          <w:rFonts w:ascii="Montserrat" w:hAnsi="Montserrat" w:cs="Arial"/>
          <w:b/>
          <w:sz w:val="22"/>
          <w:szCs w:val="22"/>
          <w:lang w:val="es-MX"/>
        </w:rPr>
      </w:pPr>
    </w:p>
    <w:p w:rsidR="00F739EE" w:rsidRDefault="00C21353" w:rsidP="009551A6">
      <w:pPr>
        <w:pStyle w:val="3"/>
        <w:ind w:left="-426" w:right="-567" w:firstLine="0"/>
        <w:rPr>
          <w:rFonts w:ascii="Montserrat" w:hAnsi="Montserrat" w:cs="Arial"/>
          <w:sz w:val="22"/>
          <w:szCs w:val="22"/>
          <w:lang w:val="es-MX"/>
        </w:rPr>
      </w:pPr>
      <w:r w:rsidRPr="00655FFD">
        <w:rPr>
          <w:rFonts w:ascii="Montserrat" w:hAnsi="Montserrat" w:cs="Arial"/>
          <w:b/>
          <w:sz w:val="22"/>
          <w:szCs w:val="22"/>
          <w:lang w:val="es-MX"/>
        </w:rPr>
        <w:t>H</w:t>
      </w:r>
      <w:r w:rsidR="0024330F" w:rsidRPr="00655FFD">
        <w:rPr>
          <w:rFonts w:ascii="Montserrat" w:hAnsi="Montserrat" w:cs="Arial"/>
          <w:b/>
          <w:sz w:val="22"/>
          <w:szCs w:val="22"/>
          <w:lang w:val="es-MX"/>
        </w:rPr>
        <w:t>)</w:t>
      </w:r>
      <w:r w:rsidR="00781ED7" w:rsidRPr="00655FFD">
        <w:rPr>
          <w:rFonts w:ascii="Montserrat" w:hAnsi="Montserrat" w:cs="Arial"/>
          <w:b/>
          <w:sz w:val="22"/>
          <w:szCs w:val="22"/>
          <w:lang w:val="es-MX"/>
        </w:rPr>
        <w:t xml:space="preserve"> </w:t>
      </w:r>
      <w:r w:rsidR="00D578AF" w:rsidRPr="00655FFD">
        <w:rPr>
          <w:rFonts w:ascii="Montserrat" w:hAnsi="Montserrat" w:cs="Arial"/>
          <w:b/>
          <w:sz w:val="22"/>
          <w:szCs w:val="22"/>
          <w:lang w:val="es-MX"/>
        </w:rPr>
        <w:t>Carta  Compromiso</w:t>
      </w:r>
      <w:r w:rsidR="009551A6" w:rsidRPr="00655FFD">
        <w:rPr>
          <w:rFonts w:ascii="Montserrat" w:hAnsi="Montserrat" w:cs="Arial"/>
          <w:b/>
          <w:sz w:val="22"/>
          <w:szCs w:val="22"/>
          <w:lang w:val="es-MX"/>
        </w:rPr>
        <w:t xml:space="preserve">  </w:t>
      </w:r>
      <w:r w:rsidR="009551A6" w:rsidRPr="00655FFD">
        <w:rPr>
          <w:rFonts w:ascii="Montserrat" w:hAnsi="Montserrat" w:cs="Arial"/>
          <w:sz w:val="22"/>
          <w:szCs w:val="22"/>
          <w:lang w:val="es-MX"/>
        </w:rPr>
        <w:t>en  donde</w:t>
      </w:r>
      <w:r w:rsidR="009551A6" w:rsidRPr="009551A6">
        <w:rPr>
          <w:rFonts w:ascii="Montserrat" w:hAnsi="Montserrat" w:cs="Arial"/>
          <w:sz w:val="22"/>
          <w:szCs w:val="22"/>
          <w:lang w:val="es-MX"/>
        </w:rPr>
        <w:t xml:space="preserve">  establezca  que  en  caso  de  resultar  beneficiado  con  la adjudicación </w:t>
      </w:r>
      <w:r w:rsidR="00F024D2">
        <w:rPr>
          <w:rFonts w:ascii="Montserrat" w:hAnsi="Montserrat" w:cs="Arial"/>
          <w:sz w:val="22"/>
          <w:szCs w:val="22"/>
          <w:lang w:val="es-MX"/>
        </w:rPr>
        <w:t xml:space="preserve">de la presente </w:t>
      </w:r>
      <w:proofErr w:type="spellStart"/>
      <w:r w:rsidR="00F024D2">
        <w:rPr>
          <w:rFonts w:ascii="Montserrat" w:hAnsi="Montserrat" w:cs="Arial"/>
          <w:sz w:val="22"/>
          <w:szCs w:val="22"/>
          <w:lang w:val="es-MX"/>
        </w:rPr>
        <w:t>licitacion</w:t>
      </w:r>
      <w:proofErr w:type="spellEnd"/>
      <w:r w:rsidR="009551A6" w:rsidRPr="009551A6">
        <w:rPr>
          <w:rFonts w:ascii="Montserrat" w:hAnsi="Montserrat" w:cs="Arial"/>
          <w:sz w:val="22"/>
          <w:szCs w:val="22"/>
          <w:lang w:val="es-MX"/>
        </w:rPr>
        <w:t>, presentará en un plazo no mayor a 5 (cinco) días hábiles posteriores a la firma del contrato; los documentos en donde acredite que tiene regi</w:t>
      </w:r>
      <w:r w:rsidR="006D29F7">
        <w:rPr>
          <w:rFonts w:ascii="Montserrat" w:hAnsi="Montserrat" w:cs="Arial"/>
          <w:sz w:val="22"/>
          <w:szCs w:val="22"/>
          <w:lang w:val="es-MX"/>
        </w:rPr>
        <w:t>strado ante el I.M.S.S., en el E</w:t>
      </w:r>
      <w:r w:rsidR="009551A6" w:rsidRPr="009551A6">
        <w:rPr>
          <w:rFonts w:ascii="Montserrat" w:hAnsi="Montserrat" w:cs="Arial"/>
          <w:sz w:val="22"/>
          <w:szCs w:val="22"/>
          <w:lang w:val="es-MX"/>
        </w:rPr>
        <w:t xml:space="preserve">stado de Baja California al total del personal que se requiere </w:t>
      </w:r>
      <w:r w:rsidR="00F739EE">
        <w:rPr>
          <w:rFonts w:ascii="Montserrat" w:hAnsi="Montserrat" w:cs="Arial"/>
          <w:sz w:val="22"/>
          <w:szCs w:val="22"/>
          <w:lang w:val="es-MX"/>
        </w:rPr>
        <w:t>para la prestación del servicio.</w:t>
      </w:r>
    </w:p>
    <w:p w:rsidR="00F739EE" w:rsidRDefault="009551A6" w:rsidP="009551A6">
      <w:pPr>
        <w:pStyle w:val="3"/>
        <w:ind w:left="-426" w:right="-567" w:firstLine="0"/>
        <w:rPr>
          <w:rFonts w:ascii="Montserrat" w:hAnsi="Montserrat" w:cs="Arial"/>
          <w:sz w:val="22"/>
          <w:szCs w:val="22"/>
          <w:lang w:val="es-MX"/>
        </w:rPr>
      </w:pPr>
      <w:r w:rsidRPr="009551A6">
        <w:rPr>
          <w:rFonts w:ascii="Montserrat" w:hAnsi="Montserrat" w:cs="Arial"/>
          <w:sz w:val="22"/>
          <w:szCs w:val="22"/>
          <w:lang w:val="es-MX"/>
        </w:rPr>
        <w:t xml:space="preserve"> </w:t>
      </w:r>
    </w:p>
    <w:p w:rsidR="00F739EE" w:rsidRPr="001830C4" w:rsidRDefault="00F739EE" w:rsidP="00F739EE">
      <w:pPr>
        <w:pStyle w:val="Sangra3detindependiente"/>
        <w:tabs>
          <w:tab w:val="left" w:pos="180"/>
        </w:tabs>
        <w:autoSpaceDE w:val="0"/>
        <w:autoSpaceDN w:val="0"/>
        <w:ind w:left="-426" w:right="-567" w:firstLine="0"/>
        <w:rPr>
          <w:rFonts w:ascii="Montserrat" w:hAnsi="Montserrat" w:cstheme="minorHAnsi"/>
          <w:b/>
          <w:sz w:val="22"/>
          <w:szCs w:val="22"/>
        </w:rPr>
      </w:pPr>
      <w:r w:rsidRPr="001830C4">
        <w:rPr>
          <w:rFonts w:ascii="Montserrat" w:hAnsi="Montserrat" w:cstheme="minorHAnsi"/>
          <w:sz w:val="22"/>
          <w:szCs w:val="22"/>
        </w:rPr>
        <w:t xml:space="preserve">Los licitantes participantes deberán presentar copia simple de los siguientes documentos: </w:t>
      </w:r>
    </w:p>
    <w:p w:rsidR="00F739EE" w:rsidRPr="001830C4" w:rsidRDefault="00F739EE" w:rsidP="00F739EE">
      <w:pPr>
        <w:pStyle w:val="Sangra3detindependiente"/>
        <w:autoSpaceDE w:val="0"/>
        <w:autoSpaceDN w:val="0"/>
        <w:ind w:left="-426" w:right="-567" w:firstLine="0"/>
        <w:rPr>
          <w:rFonts w:ascii="Montserrat" w:hAnsi="Montserrat" w:cstheme="minorHAnsi"/>
          <w:b/>
          <w:sz w:val="22"/>
          <w:szCs w:val="22"/>
        </w:rPr>
      </w:pPr>
    </w:p>
    <w:p w:rsidR="00F739EE" w:rsidRPr="00655FFD" w:rsidRDefault="00F739EE" w:rsidP="00655FFD">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 xml:space="preserve">Carta de no antecedentes penales emitida por la Secretaría General de Gobierno  a través de la Dirección de Penas y Beneficios </w:t>
      </w:r>
      <w:proofErr w:type="spellStart"/>
      <w:r w:rsidRPr="001830C4">
        <w:rPr>
          <w:rFonts w:ascii="Montserrat" w:hAnsi="Montserrat" w:cstheme="minorHAnsi"/>
          <w:sz w:val="22"/>
          <w:szCs w:val="22"/>
        </w:rPr>
        <w:t>Preliberacionales</w:t>
      </w:r>
      <w:proofErr w:type="spellEnd"/>
      <w:r w:rsidRPr="001830C4">
        <w:rPr>
          <w:rFonts w:ascii="Montserrat" w:hAnsi="Montserrat" w:cstheme="minorHAnsi"/>
          <w:sz w:val="22"/>
          <w:szCs w:val="22"/>
        </w:rPr>
        <w:t xml:space="preserve">. </w:t>
      </w:r>
    </w:p>
    <w:p w:rsidR="00F739EE" w:rsidRPr="00655FFD"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lastRenderedPageBreak/>
        <w:t>Certificado médico emitido por una Institución de Salud.</w:t>
      </w:r>
    </w:p>
    <w:p w:rsidR="00F739EE" w:rsidRPr="001830C4" w:rsidRDefault="00F739EE" w:rsidP="00F739EE">
      <w:pPr>
        <w:pStyle w:val="3"/>
        <w:numPr>
          <w:ilvl w:val="0"/>
          <w:numId w:val="12"/>
        </w:numPr>
        <w:ind w:left="0" w:right="-567" w:hanging="270"/>
        <w:rPr>
          <w:rFonts w:ascii="Montserrat" w:hAnsi="Montserrat" w:cstheme="minorHAnsi"/>
          <w:sz w:val="22"/>
          <w:szCs w:val="22"/>
        </w:rPr>
      </w:pPr>
      <w:r w:rsidRPr="001830C4">
        <w:rPr>
          <w:rFonts w:ascii="Montserrat" w:hAnsi="Montserrat" w:cstheme="minorHAnsi"/>
          <w:sz w:val="22"/>
          <w:szCs w:val="22"/>
        </w:rPr>
        <w:t>Exámenes antidoping realizados por una Institución de Salud.</w:t>
      </w:r>
    </w:p>
    <w:p w:rsidR="00F739EE" w:rsidRPr="001830C4" w:rsidRDefault="00F739EE" w:rsidP="00F739EE">
      <w:pPr>
        <w:pStyle w:val="Prrafodelista"/>
        <w:ind w:left="-426" w:right="-567"/>
        <w:rPr>
          <w:rFonts w:ascii="Montserrat" w:hAnsi="Montserrat" w:cstheme="minorHAnsi"/>
          <w:sz w:val="22"/>
          <w:szCs w:val="22"/>
        </w:rPr>
      </w:pPr>
    </w:p>
    <w:p w:rsidR="00CA2922" w:rsidRPr="00655FFD" w:rsidRDefault="00F739EE" w:rsidP="00CA2922">
      <w:pPr>
        <w:pStyle w:val="3"/>
        <w:ind w:left="-426" w:right="-567" w:firstLine="0"/>
        <w:rPr>
          <w:rFonts w:ascii="Montserrat" w:hAnsi="Montserrat" w:cstheme="minorHAnsi"/>
          <w:sz w:val="22"/>
          <w:szCs w:val="22"/>
        </w:rPr>
      </w:pPr>
      <w:r w:rsidRPr="00655FFD">
        <w:rPr>
          <w:rFonts w:ascii="Montserrat" w:hAnsi="Montserrat" w:cstheme="minorHAnsi"/>
          <w:sz w:val="22"/>
          <w:szCs w:val="22"/>
        </w:rPr>
        <w:t xml:space="preserve">Los documentos solicitados en este inciso deberán ser de por lo menos el 10% de la totalidad de las personas requeridas para </w:t>
      </w:r>
      <w:r w:rsidR="0043249A" w:rsidRPr="00655FFD">
        <w:rPr>
          <w:rFonts w:ascii="Montserrat" w:hAnsi="Montserrat" w:cstheme="minorHAnsi"/>
          <w:sz w:val="22"/>
          <w:szCs w:val="22"/>
        </w:rPr>
        <w:t xml:space="preserve">la </w:t>
      </w:r>
      <w:r w:rsidR="009D7F00" w:rsidRPr="00655FFD">
        <w:rPr>
          <w:rFonts w:ascii="Montserrat" w:hAnsi="Montserrat" w:cstheme="minorHAnsi"/>
          <w:sz w:val="22"/>
          <w:szCs w:val="22"/>
        </w:rPr>
        <w:t>totalidad del PAQUETE</w:t>
      </w:r>
      <w:r w:rsidRPr="00655FFD">
        <w:rPr>
          <w:rFonts w:ascii="Montserrat" w:hAnsi="Montserrat" w:cstheme="minorHAnsi"/>
          <w:sz w:val="22"/>
          <w:szCs w:val="22"/>
        </w:rPr>
        <w:t>, mismos que deberán concordar con los datos del personal registrado ante el IMSS.</w:t>
      </w:r>
    </w:p>
    <w:p w:rsidR="00CA2922" w:rsidRPr="00655FFD" w:rsidRDefault="00CA2922" w:rsidP="00CA2922">
      <w:pPr>
        <w:pStyle w:val="3"/>
        <w:ind w:left="-426" w:right="-567" w:firstLine="0"/>
        <w:rPr>
          <w:rFonts w:ascii="Montserrat" w:hAnsi="Montserrat" w:cstheme="minorHAnsi"/>
          <w:sz w:val="22"/>
          <w:szCs w:val="22"/>
        </w:rPr>
      </w:pPr>
    </w:p>
    <w:p w:rsidR="00CA2922" w:rsidRPr="00655FFD" w:rsidRDefault="00CA2922" w:rsidP="00CA2922">
      <w:pPr>
        <w:pStyle w:val="3"/>
        <w:ind w:left="-426" w:right="-567" w:firstLine="0"/>
        <w:rPr>
          <w:rFonts w:ascii="Montserrat" w:hAnsi="Montserrat" w:cstheme="minorHAnsi"/>
          <w:sz w:val="22"/>
          <w:szCs w:val="22"/>
        </w:rPr>
      </w:pPr>
      <w:r w:rsidRPr="00655FFD">
        <w:rPr>
          <w:rFonts w:ascii="Montserrat" w:hAnsi="Montserrat" w:cstheme="minorHAnsi"/>
          <w:sz w:val="22"/>
          <w:szCs w:val="22"/>
        </w:rPr>
        <w:t xml:space="preserve">Presentar formato DC-5 del agente capacitador externo, en el que se demuestre que está habilitado para impartir las siguientes modalidades: </w:t>
      </w:r>
    </w:p>
    <w:p w:rsidR="00CA2922" w:rsidRPr="00655FFD" w:rsidRDefault="00CA2922" w:rsidP="00CA2922">
      <w:pPr>
        <w:pStyle w:val="Prrafodelista"/>
        <w:rPr>
          <w:rFonts w:ascii="Montserrat" w:hAnsi="Montserrat" w:cstheme="minorHAnsi"/>
          <w:sz w:val="22"/>
          <w:szCs w:val="22"/>
        </w:rPr>
      </w:pPr>
    </w:p>
    <w:p w:rsidR="00CA2922" w:rsidRPr="00655FFD" w:rsidRDefault="00CA2922" w:rsidP="00CA2922">
      <w:pPr>
        <w:pStyle w:val="3"/>
        <w:numPr>
          <w:ilvl w:val="0"/>
          <w:numId w:val="17"/>
        </w:numPr>
        <w:tabs>
          <w:tab w:val="left" w:pos="0"/>
          <w:tab w:val="left" w:pos="360"/>
        </w:tabs>
        <w:ind w:left="0"/>
        <w:rPr>
          <w:rFonts w:ascii="Montserrat" w:hAnsi="Montserrat" w:cstheme="minorHAnsi"/>
          <w:sz w:val="22"/>
          <w:szCs w:val="22"/>
        </w:rPr>
      </w:pPr>
      <w:r w:rsidRPr="00655FFD">
        <w:rPr>
          <w:rFonts w:ascii="Montserrat" w:hAnsi="Montserrat" w:cstheme="minorHAnsi"/>
          <w:sz w:val="22"/>
          <w:szCs w:val="22"/>
        </w:rPr>
        <w:t>Manejo de equipo de seguridad y defensa personal.</w:t>
      </w:r>
    </w:p>
    <w:p w:rsidR="00CA2922" w:rsidRPr="00655FFD" w:rsidRDefault="00CA2922" w:rsidP="00CA2922">
      <w:pPr>
        <w:pStyle w:val="3"/>
        <w:numPr>
          <w:ilvl w:val="0"/>
          <w:numId w:val="17"/>
        </w:numPr>
        <w:tabs>
          <w:tab w:val="left" w:pos="0"/>
          <w:tab w:val="left" w:pos="360"/>
        </w:tabs>
        <w:ind w:left="0"/>
        <w:rPr>
          <w:rFonts w:ascii="Montserrat" w:hAnsi="Montserrat" w:cstheme="minorHAnsi"/>
          <w:sz w:val="22"/>
          <w:szCs w:val="22"/>
        </w:rPr>
      </w:pPr>
      <w:r w:rsidRPr="00655FFD">
        <w:rPr>
          <w:rFonts w:ascii="Montserrat" w:hAnsi="Montserrat" w:cstheme="minorHAnsi"/>
          <w:sz w:val="22"/>
          <w:szCs w:val="22"/>
        </w:rPr>
        <w:t>Primero auxilios.</w:t>
      </w:r>
    </w:p>
    <w:p w:rsidR="00CA2922" w:rsidRPr="00655FFD" w:rsidRDefault="00CA2922" w:rsidP="00CA2922">
      <w:pPr>
        <w:pStyle w:val="3"/>
        <w:numPr>
          <w:ilvl w:val="0"/>
          <w:numId w:val="17"/>
        </w:numPr>
        <w:tabs>
          <w:tab w:val="left" w:pos="0"/>
          <w:tab w:val="left" w:pos="360"/>
        </w:tabs>
        <w:ind w:left="0"/>
        <w:rPr>
          <w:rFonts w:ascii="Montserrat" w:hAnsi="Montserrat" w:cstheme="minorHAnsi"/>
          <w:sz w:val="22"/>
          <w:szCs w:val="22"/>
        </w:rPr>
      </w:pPr>
      <w:r w:rsidRPr="00655FFD">
        <w:rPr>
          <w:rFonts w:ascii="Montserrat" w:hAnsi="Montserrat" w:cstheme="minorHAnsi"/>
          <w:sz w:val="22"/>
          <w:szCs w:val="22"/>
        </w:rPr>
        <w:t>Manejo de contingencias.</w:t>
      </w:r>
    </w:p>
    <w:p w:rsidR="00CA2922" w:rsidRPr="00655FFD" w:rsidRDefault="00CA2922" w:rsidP="00CA2922">
      <w:pPr>
        <w:pStyle w:val="3"/>
        <w:numPr>
          <w:ilvl w:val="0"/>
          <w:numId w:val="17"/>
        </w:numPr>
        <w:tabs>
          <w:tab w:val="left" w:pos="0"/>
          <w:tab w:val="left" w:pos="360"/>
        </w:tabs>
        <w:ind w:left="0"/>
        <w:rPr>
          <w:rFonts w:ascii="Montserrat" w:hAnsi="Montserrat" w:cstheme="minorHAnsi"/>
          <w:sz w:val="22"/>
          <w:szCs w:val="22"/>
        </w:rPr>
      </w:pPr>
      <w:r w:rsidRPr="00655FFD">
        <w:rPr>
          <w:rFonts w:ascii="Montserrat" w:hAnsi="Montserrat" w:cstheme="minorHAnsi"/>
          <w:sz w:val="22"/>
          <w:szCs w:val="22"/>
        </w:rPr>
        <w:t xml:space="preserve">Protocolos del buen trato. </w:t>
      </w:r>
    </w:p>
    <w:p w:rsidR="00CA2922" w:rsidRPr="00655FFD" w:rsidRDefault="00CA2922" w:rsidP="00CA2922">
      <w:pPr>
        <w:pStyle w:val="3"/>
        <w:tabs>
          <w:tab w:val="left" w:pos="0"/>
          <w:tab w:val="left" w:pos="360"/>
        </w:tabs>
        <w:ind w:left="0" w:firstLine="180"/>
        <w:rPr>
          <w:rFonts w:ascii="Montserrat" w:hAnsi="Montserrat" w:cstheme="minorHAnsi"/>
          <w:sz w:val="22"/>
          <w:szCs w:val="22"/>
        </w:rPr>
      </w:pPr>
    </w:p>
    <w:p w:rsidR="00CA2922" w:rsidRDefault="00CA2922" w:rsidP="00CA2922">
      <w:pPr>
        <w:pStyle w:val="3"/>
        <w:ind w:left="-426" w:right="-567" w:firstLine="0"/>
        <w:rPr>
          <w:rFonts w:ascii="Montserrat" w:hAnsi="Montserrat" w:cstheme="minorHAnsi"/>
          <w:sz w:val="22"/>
          <w:szCs w:val="22"/>
        </w:rPr>
      </w:pPr>
      <w:r w:rsidRPr="00655FFD">
        <w:rPr>
          <w:rFonts w:ascii="Montserrat" w:hAnsi="Montserrat" w:cstheme="minorHAnsi"/>
          <w:sz w:val="22"/>
          <w:szCs w:val="22"/>
        </w:rPr>
        <w:t xml:space="preserve">Así mismo deberá de ajuntar las constancias de capacitación de por lo menos el 50% de la totalidad de las personas requeridas </w:t>
      </w:r>
      <w:r w:rsidR="009D7F00" w:rsidRPr="00655FFD">
        <w:rPr>
          <w:rFonts w:ascii="Montserrat" w:hAnsi="Montserrat" w:cstheme="minorHAnsi"/>
          <w:sz w:val="22"/>
          <w:szCs w:val="22"/>
        </w:rPr>
        <w:t>para la totalidad del PAQUETE</w:t>
      </w:r>
      <w:r w:rsidRPr="00655FFD">
        <w:rPr>
          <w:rFonts w:ascii="Montserrat" w:hAnsi="Montserrat" w:cstheme="minorHAnsi"/>
          <w:sz w:val="22"/>
          <w:szCs w:val="22"/>
        </w:rPr>
        <w:t>, en las siguientes modalidades: Manejo de equipo de seguridad y defensa personal, Primero auxilios, Manejo de contingencias y Protocolos del buen trato; incluyendo a su vez carta compromiso en donde establezca que en caso de resultar beneficia</w:t>
      </w:r>
      <w:r w:rsidR="0043249A" w:rsidRPr="00655FFD">
        <w:rPr>
          <w:rFonts w:ascii="Montserrat" w:hAnsi="Montserrat" w:cstheme="minorHAnsi"/>
          <w:sz w:val="22"/>
          <w:szCs w:val="22"/>
        </w:rPr>
        <w:t xml:space="preserve">do con la adjudicación de la </w:t>
      </w:r>
      <w:r w:rsidR="009D7F00" w:rsidRPr="00655FFD">
        <w:rPr>
          <w:rFonts w:ascii="Montserrat" w:hAnsi="Montserrat" w:cstheme="minorHAnsi"/>
          <w:sz w:val="22"/>
          <w:szCs w:val="22"/>
        </w:rPr>
        <w:t xml:space="preserve">presente </w:t>
      </w:r>
      <w:proofErr w:type="spellStart"/>
      <w:r w:rsidR="009D7F00" w:rsidRPr="00655FFD">
        <w:rPr>
          <w:rFonts w:ascii="Montserrat" w:hAnsi="Montserrat" w:cstheme="minorHAnsi"/>
          <w:sz w:val="22"/>
          <w:szCs w:val="22"/>
        </w:rPr>
        <w:t>Licitacion</w:t>
      </w:r>
      <w:proofErr w:type="spellEnd"/>
      <w:r w:rsidR="009D7F00" w:rsidRPr="00655FFD">
        <w:rPr>
          <w:rFonts w:ascii="Montserrat" w:hAnsi="Montserrat" w:cstheme="minorHAnsi"/>
          <w:sz w:val="22"/>
          <w:szCs w:val="22"/>
        </w:rPr>
        <w:t>,</w:t>
      </w:r>
      <w:r w:rsidRPr="00655FFD">
        <w:rPr>
          <w:rFonts w:ascii="Montserrat" w:hAnsi="Montserrat" w:cstheme="minorHAnsi"/>
          <w:sz w:val="22"/>
          <w:szCs w:val="22"/>
        </w:rPr>
        <w:t xml:space="preserve"> se compromete a capacitar a la totalidad del personal que se requiere para la prestación del servicio en dichos temas.</w:t>
      </w:r>
    </w:p>
    <w:p w:rsidR="00655FFD" w:rsidRPr="00655FFD" w:rsidRDefault="00655FFD" w:rsidP="00CA2922">
      <w:pPr>
        <w:pStyle w:val="3"/>
        <w:ind w:left="-426" w:right="-567" w:firstLine="0"/>
        <w:rPr>
          <w:rFonts w:ascii="Montserrat" w:hAnsi="Montserrat" w:cstheme="minorHAnsi"/>
          <w:sz w:val="22"/>
          <w:szCs w:val="22"/>
        </w:rPr>
      </w:pPr>
    </w:p>
    <w:p w:rsidR="00F739EE" w:rsidRPr="00CA2922" w:rsidRDefault="00F739EE" w:rsidP="00F739EE">
      <w:pPr>
        <w:pStyle w:val="3"/>
        <w:ind w:left="-426" w:right="-567" w:firstLine="0"/>
        <w:rPr>
          <w:rFonts w:ascii="Montserrat" w:hAnsi="Montserrat" w:cstheme="minorHAnsi"/>
          <w:b/>
          <w:sz w:val="22"/>
          <w:szCs w:val="22"/>
        </w:rPr>
      </w:pPr>
      <w:r w:rsidRPr="00655FFD">
        <w:rPr>
          <w:rFonts w:ascii="Montserrat" w:hAnsi="Montserrat" w:cstheme="minorHAnsi"/>
          <w:b/>
          <w:sz w:val="22"/>
          <w:szCs w:val="22"/>
        </w:rPr>
        <w:t>“La Convocante” se reserva el derecho de verificar los documentos</w:t>
      </w:r>
      <w:r w:rsidRPr="00CA2922">
        <w:rPr>
          <w:rFonts w:ascii="Montserrat" w:hAnsi="Montserrat" w:cstheme="minorHAnsi"/>
          <w:b/>
          <w:sz w:val="22"/>
          <w:szCs w:val="22"/>
        </w:rPr>
        <w:t xml:space="preserve"> presentados, con el propósito de confirmar la información contenida en ellos, en el entendido de que de no presentarlos conforme a lo solicitado afectará la solvencia de la proposición y será motivo para desecharla.</w:t>
      </w:r>
    </w:p>
    <w:p w:rsidR="001830C4" w:rsidRPr="001830C4" w:rsidRDefault="001830C4" w:rsidP="00F739EE">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830C4" w:rsidRPr="00AF2023" w:rsidRDefault="001830C4" w:rsidP="00F739EE">
      <w:pPr>
        <w:pStyle w:val="3"/>
        <w:ind w:left="-426" w:right="-567" w:firstLine="0"/>
        <w:rPr>
          <w:rFonts w:ascii="Montserrat Light" w:hAnsi="Montserrat Light" w:cstheme="minorHAnsi"/>
          <w:b/>
          <w:sz w:val="24"/>
          <w:szCs w:val="24"/>
        </w:rPr>
      </w:pPr>
    </w:p>
    <w:p w:rsidR="001830C4" w:rsidRDefault="0024330F" w:rsidP="001830C4">
      <w:pPr>
        <w:pStyle w:val="4"/>
        <w:ind w:left="-426" w:right="-567" w:firstLine="0"/>
        <w:jc w:val="both"/>
        <w:rPr>
          <w:rFonts w:ascii="Montserrat" w:hAnsi="Montserrat" w:cstheme="minorHAnsi"/>
          <w:b w:val="0"/>
          <w:sz w:val="22"/>
          <w:szCs w:val="22"/>
        </w:rPr>
      </w:pPr>
      <w:r w:rsidRPr="00655FFD">
        <w:rPr>
          <w:rFonts w:ascii="Montserrat" w:hAnsi="Montserrat" w:cstheme="minorHAnsi"/>
          <w:sz w:val="22"/>
          <w:szCs w:val="22"/>
        </w:rPr>
        <w:t>I)</w:t>
      </w:r>
      <w:r w:rsidR="001830C4" w:rsidRPr="00655FFD">
        <w:rPr>
          <w:rFonts w:ascii="Montserrat" w:hAnsi="Montserrat" w:cstheme="minorHAnsi"/>
          <w:sz w:val="22"/>
          <w:szCs w:val="22"/>
        </w:rPr>
        <w:t xml:space="preserve"> </w:t>
      </w:r>
      <w:r w:rsidR="00CF3E1C" w:rsidRPr="00655FFD">
        <w:rPr>
          <w:rFonts w:ascii="Montserrat" w:hAnsi="Montserrat" w:cstheme="minorHAnsi"/>
          <w:sz w:val="22"/>
          <w:szCs w:val="22"/>
        </w:rPr>
        <w:t>COPIA DE LAS CUOTAS OBRERO-PATRONALES</w:t>
      </w:r>
      <w:r w:rsidR="00CF3E1C" w:rsidRPr="00655FFD">
        <w:rPr>
          <w:rFonts w:ascii="Montserrat" w:hAnsi="Montserrat" w:cstheme="minorHAnsi"/>
          <w:b w:val="0"/>
          <w:sz w:val="22"/>
          <w:szCs w:val="22"/>
        </w:rPr>
        <w:t xml:space="preserve"> </w:t>
      </w:r>
      <w:r w:rsidR="001830C4" w:rsidRPr="00655FFD">
        <w:rPr>
          <w:rFonts w:ascii="Montserrat" w:hAnsi="Montserrat" w:cstheme="minorHAnsi"/>
          <w:b w:val="0"/>
          <w:sz w:val="22"/>
          <w:szCs w:val="22"/>
        </w:rPr>
        <w:t>ante el IMSS en el estado de Baja California, correspondiente al sexto bimestre de 2021 por la totalidad de la plantilla de trabajadores con que cuenta el licitante, que deberá ser al menos la cantidad de elementos que se requieren para este procedimiento.</w:t>
      </w:r>
    </w:p>
    <w:p w:rsidR="00655FFD" w:rsidRPr="001830C4" w:rsidRDefault="00655FFD" w:rsidP="001830C4">
      <w:pPr>
        <w:pStyle w:val="4"/>
        <w:ind w:left="-426" w:right="-567" w:firstLine="0"/>
        <w:jc w:val="both"/>
        <w:rPr>
          <w:rFonts w:ascii="Montserrat" w:hAnsi="Montserrat" w:cstheme="minorHAnsi"/>
          <w:b w:val="0"/>
          <w:sz w:val="22"/>
          <w:szCs w:val="22"/>
        </w:rPr>
      </w:pPr>
    </w:p>
    <w:p w:rsidR="001830C4" w:rsidRPr="001830C4"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107DF0" w:rsidRDefault="001830C4" w:rsidP="001830C4">
      <w:pPr>
        <w:pStyle w:val="3"/>
        <w:ind w:left="-426" w:right="-567" w:firstLine="0"/>
        <w:rPr>
          <w:rFonts w:ascii="Montserrat" w:hAnsi="Montserrat" w:cstheme="minorHAnsi"/>
          <w:b/>
          <w:sz w:val="22"/>
          <w:szCs w:val="22"/>
        </w:rPr>
      </w:pPr>
      <w:r w:rsidRPr="001830C4">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81ED7" w:rsidRPr="007C368A" w:rsidRDefault="00781ED7" w:rsidP="00655FFD">
      <w:pPr>
        <w:pStyle w:val="3"/>
        <w:ind w:left="0" w:right="-567" w:firstLine="0"/>
        <w:rPr>
          <w:rFonts w:ascii="Montserrat" w:hAnsi="Montserrat" w:cs="Arial"/>
          <w:b/>
          <w:sz w:val="22"/>
          <w:szCs w:val="22"/>
          <w:lang w:val="es-MX"/>
        </w:rPr>
      </w:pPr>
    </w:p>
    <w:p w:rsidR="00E24FEC" w:rsidRPr="007C368A" w:rsidRDefault="00655FFD"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lastRenderedPageBreak/>
        <w:t>J</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6</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261FCB" w:rsidRDefault="001A289A" w:rsidP="00CE6CA3">
      <w:pPr>
        <w:pStyle w:val="4"/>
        <w:numPr>
          <w:ilvl w:val="0"/>
          <w:numId w:val="7"/>
        </w:numPr>
        <w:tabs>
          <w:tab w:val="left" w:pos="-142"/>
        </w:tabs>
        <w:ind w:left="-426" w:right="-567" w:firstLine="0"/>
        <w:jc w:val="both"/>
        <w:rPr>
          <w:rFonts w:ascii="Montserrat" w:hAnsi="Montserrat" w:cs="Arial"/>
          <w:b w:val="0"/>
          <w:sz w:val="22"/>
          <w:szCs w:val="22"/>
          <w:lang w:val="es-MX"/>
        </w:rPr>
      </w:pPr>
      <w:r w:rsidRPr="00261FCB">
        <w:rPr>
          <w:rFonts w:ascii="Montserrat" w:hAnsi="Montserrat" w:cs="Arial"/>
          <w:sz w:val="22"/>
          <w:szCs w:val="22"/>
          <w:lang w:val="es-MX"/>
        </w:rPr>
        <w:t>CATÁLOGO DE CONCEPTOS</w:t>
      </w:r>
      <w:r w:rsidRPr="00261FCB">
        <w:rPr>
          <w:rFonts w:ascii="Montserrat" w:hAnsi="Montserrat" w:cs="Arial"/>
          <w:b w:val="0"/>
          <w:sz w:val="22"/>
          <w:szCs w:val="22"/>
          <w:lang w:val="es-MX"/>
        </w:rPr>
        <w:t xml:space="preserve">: En el que el licitante cotizará los servicios que propone, </w:t>
      </w:r>
      <w:r w:rsidR="00261FCB" w:rsidRPr="00261FCB">
        <w:rPr>
          <w:rFonts w:ascii="Montserrat" w:hAnsi="Montserrat" w:cs="Arial"/>
          <w:b w:val="0"/>
          <w:sz w:val="22"/>
          <w:szCs w:val="22"/>
          <w:lang w:val="es-MX"/>
        </w:rPr>
        <w:t xml:space="preserve">el precio deberá ser indicado en moneda nacional (pesos mexicanos) desglosado de la siguiente manera: </w:t>
      </w:r>
      <w:r w:rsidR="007B4BA1" w:rsidRPr="00261FCB">
        <w:rPr>
          <w:rFonts w:ascii="Montserrat" w:hAnsi="Montserrat" w:cs="Arial"/>
          <w:sz w:val="22"/>
          <w:szCs w:val="22"/>
          <w:u w:val="single"/>
          <w:lang w:val="es-MX"/>
        </w:rPr>
        <w:t>indicando</w:t>
      </w:r>
      <w:r w:rsidR="00FC6613">
        <w:rPr>
          <w:rFonts w:ascii="Montserrat" w:hAnsi="Montserrat" w:cs="Arial"/>
          <w:sz w:val="22"/>
          <w:szCs w:val="22"/>
          <w:u w:val="single"/>
          <w:lang w:val="es-MX"/>
        </w:rPr>
        <w:t xml:space="preserve"> </w:t>
      </w:r>
      <w:r w:rsidR="00627925">
        <w:rPr>
          <w:rFonts w:ascii="Montserrat" w:hAnsi="Montserrat" w:cs="Arial"/>
          <w:sz w:val="22"/>
          <w:szCs w:val="22"/>
          <w:u w:val="single"/>
          <w:lang w:val="es-MX"/>
        </w:rPr>
        <w:t xml:space="preserve">el precio </w:t>
      </w:r>
      <w:r w:rsidR="00252B69">
        <w:rPr>
          <w:rFonts w:ascii="Montserrat" w:hAnsi="Montserrat" w:cs="Arial"/>
          <w:sz w:val="22"/>
          <w:szCs w:val="22"/>
          <w:u w:val="single"/>
          <w:lang w:val="es-MX"/>
        </w:rPr>
        <w:t xml:space="preserve">unitario </w:t>
      </w:r>
      <w:r w:rsidR="00717756">
        <w:rPr>
          <w:rFonts w:ascii="Montserrat" w:hAnsi="Montserrat" w:cs="Arial"/>
          <w:sz w:val="22"/>
          <w:szCs w:val="22"/>
          <w:u w:val="single"/>
          <w:lang w:val="es-MX"/>
        </w:rPr>
        <w:t xml:space="preserve">por </w:t>
      </w:r>
      <w:r w:rsidR="006D29F7">
        <w:rPr>
          <w:rFonts w:ascii="Montserrat" w:hAnsi="Montserrat" w:cs="Arial"/>
          <w:sz w:val="22"/>
          <w:szCs w:val="22"/>
          <w:u w:val="single"/>
          <w:lang w:val="es-MX"/>
        </w:rPr>
        <w:t>hora</w:t>
      </w:r>
      <w:r w:rsidR="00717756">
        <w:rPr>
          <w:rFonts w:ascii="Montserrat" w:hAnsi="Montserrat" w:cs="Arial"/>
          <w:sz w:val="22"/>
          <w:szCs w:val="22"/>
          <w:u w:val="single"/>
          <w:lang w:val="es-MX"/>
        </w:rPr>
        <w:t>;</w:t>
      </w:r>
      <w:r w:rsidR="007B4BA1" w:rsidRPr="00261FCB">
        <w:rPr>
          <w:rFonts w:ascii="Montserrat" w:hAnsi="Montserrat" w:cs="Arial"/>
          <w:b w:val="0"/>
          <w:sz w:val="22"/>
          <w:szCs w:val="22"/>
          <w:lang w:val="es-MX"/>
        </w:rPr>
        <w:t xml:space="preserve"> en número y letra, el subtotal y señalando únicamente el</w:t>
      </w:r>
      <w:r w:rsidR="00261FCB">
        <w:rPr>
          <w:rFonts w:ascii="Montserrat" w:hAnsi="Montserrat" w:cs="Arial"/>
          <w:b w:val="0"/>
          <w:sz w:val="22"/>
          <w:szCs w:val="22"/>
          <w:lang w:val="es-MX"/>
        </w:rPr>
        <w:t xml:space="preserve"> porcentaje de IVA a trasladar</w:t>
      </w:r>
      <w:r w:rsidR="00261FCB" w:rsidRPr="00261FCB">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Default="00E26D73" w:rsidP="006D4474">
      <w:pPr>
        <w:pStyle w:val="4"/>
        <w:tabs>
          <w:tab w:val="left" w:pos="54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Para la determinación del precio unitario, el licit</w:t>
      </w:r>
      <w:r w:rsidR="00A93C93">
        <w:rPr>
          <w:rFonts w:ascii="Montserrat" w:hAnsi="Montserrat" w:cs="Arial"/>
          <w:b w:val="0"/>
          <w:sz w:val="22"/>
          <w:szCs w:val="22"/>
          <w:lang w:val="es-MX"/>
        </w:rPr>
        <w:t>a</w:t>
      </w:r>
      <w:r w:rsidRPr="007C368A">
        <w:rPr>
          <w:rFonts w:ascii="Montserrat" w:hAnsi="Montserrat" w:cs="Arial"/>
          <w:b w:val="0"/>
          <w:sz w:val="22"/>
          <w:szCs w:val="22"/>
          <w:lang w:val="es-MX"/>
        </w:rPr>
        <w:t xml:space="preserve">nte deberá considerar necesariamente los costos directo e indirectos relacionados con el </w:t>
      </w:r>
      <w:proofErr w:type="spellStart"/>
      <w:r w:rsidRPr="007C368A">
        <w:rPr>
          <w:rFonts w:ascii="Montserrat" w:hAnsi="Montserrat" w:cs="Arial"/>
          <w:b w:val="0"/>
          <w:sz w:val="22"/>
          <w:szCs w:val="22"/>
          <w:lang w:val="es-MX"/>
        </w:rPr>
        <w:t>servcio</w:t>
      </w:r>
      <w:proofErr w:type="spellEnd"/>
      <w:r w:rsidRPr="007C368A">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7C368A">
        <w:rPr>
          <w:rFonts w:ascii="Montserrat" w:hAnsi="Montserrat" w:cs="Arial"/>
          <w:b w:val="0"/>
          <w:sz w:val="22"/>
          <w:szCs w:val="22"/>
          <w:lang w:val="es-MX"/>
        </w:rPr>
        <w:t>establecdas</w:t>
      </w:r>
      <w:proofErr w:type="spellEnd"/>
      <w:r w:rsidRPr="007C368A">
        <w:rPr>
          <w:rFonts w:ascii="Montserrat" w:hAnsi="Montserrat" w:cs="Arial"/>
          <w:b w:val="0"/>
          <w:sz w:val="22"/>
          <w:szCs w:val="22"/>
          <w:lang w:val="es-MX"/>
        </w:rPr>
        <w:t xml:space="preserve"> en estas bases de licitación. </w:t>
      </w:r>
    </w:p>
    <w:p w:rsidR="00261FCB"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Default="00261FCB" w:rsidP="006D4474">
      <w:pPr>
        <w:pStyle w:val="4"/>
        <w:tabs>
          <w:tab w:val="left" w:pos="540"/>
        </w:tabs>
        <w:ind w:left="-426" w:right="-567" w:firstLine="0"/>
        <w:jc w:val="both"/>
        <w:rPr>
          <w:rFonts w:ascii="Montserrat" w:hAnsi="Montserrat" w:cs="Arial"/>
          <w:b w:val="0"/>
          <w:sz w:val="22"/>
          <w:szCs w:val="22"/>
          <w:lang w:val="es-MX"/>
        </w:rPr>
      </w:pPr>
      <w:r w:rsidRPr="00261FCB">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261FCB">
        <w:rPr>
          <w:rFonts w:ascii="Montserrat" w:hAnsi="Montserrat" w:cs="Arial"/>
          <w:sz w:val="22"/>
          <w:szCs w:val="22"/>
          <w:lang w:val="es-MX"/>
        </w:rPr>
        <w:t xml:space="preserve">Anexo </w:t>
      </w:r>
      <w:r w:rsidR="00A9147F">
        <w:rPr>
          <w:rFonts w:ascii="Montserrat" w:hAnsi="Montserrat" w:cs="Arial"/>
          <w:sz w:val="22"/>
          <w:szCs w:val="22"/>
          <w:lang w:val="es-MX"/>
        </w:rPr>
        <w:t>7</w:t>
      </w:r>
      <w:r w:rsidRPr="00261FCB">
        <w:rPr>
          <w:rFonts w:ascii="Montserrat" w:hAnsi="Montserrat" w:cs="Arial"/>
          <w:b w:val="0"/>
          <w:sz w:val="22"/>
          <w:szCs w:val="22"/>
          <w:lang w:val="es-MX"/>
        </w:rPr>
        <w:t>) de éstas bases.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A9147F">
        <w:rPr>
          <w:rFonts w:ascii="Montserrat" w:hAnsi="Montserrat" w:cs="Arial"/>
          <w:sz w:val="22"/>
          <w:szCs w:val="22"/>
          <w:lang w:val="es-MX"/>
        </w:rPr>
        <w:t>8</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474B19" w:rsidRPr="007C368A" w:rsidRDefault="00474B19" w:rsidP="006D4474">
      <w:pPr>
        <w:pStyle w:val="3"/>
        <w:ind w:left="-426" w:right="-567" w:firstLine="0"/>
        <w:rPr>
          <w:rFonts w:ascii="Montserrat" w:hAnsi="Montserrat" w:cs="Arial"/>
          <w:color w:val="000000"/>
          <w:sz w:val="22"/>
          <w:szCs w:val="22"/>
          <w:lang w:val="es-MX"/>
        </w:rPr>
      </w:pPr>
    </w:p>
    <w:p w:rsidR="00474B19" w:rsidRPr="007C368A" w:rsidRDefault="00382F9E"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A9147F">
        <w:rPr>
          <w:rFonts w:ascii="Montserrat" w:hAnsi="Montserrat" w:cs="Arial"/>
          <w:b/>
          <w:bCs/>
          <w:color w:val="000000"/>
          <w:sz w:val="22"/>
          <w:szCs w:val="22"/>
          <w:lang w:val="es-MX"/>
        </w:rPr>
        <w:t>9</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lastRenderedPageBreak/>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7C368A">
        <w:rPr>
          <w:rFonts w:ascii="Montserrat" w:hAnsi="Montserrat" w:cs="Arial"/>
          <w:sz w:val="22"/>
          <w:szCs w:val="22"/>
          <w:lang w:val="es-MX"/>
        </w:rPr>
        <w:t>Calz</w:t>
      </w:r>
      <w:proofErr w:type="spellEnd"/>
      <w:r w:rsidRPr="007C368A">
        <w:rPr>
          <w:rFonts w:ascii="Montserrat" w:hAnsi="Montserrat" w:cs="Arial"/>
          <w:sz w:val="22"/>
          <w:szCs w:val="22"/>
          <w:lang w:val="es-MX"/>
        </w:rPr>
        <w:t>. Independencia #994, Centro Cívico de la Ciudad de Mexicali, Baja California, C.P. 21000; indicarán identificación de la licitación “</w:t>
      </w:r>
      <w:r w:rsidR="00121A3B" w:rsidRPr="00121A3B">
        <w:rPr>
          <w:rFonts w:ascii="Montserrat" w:hAnsi="Montserrat" w:cs="Arial"/>
          <w:b/>
          <w:iCs/>
          <w:sz w:val="22"/>
          <w:szCs w:val="22"/>
          <w:lang w:val="es-ES"/>
        </w:rPr>
        <w:t xml:space="preserve">CONTRATACIÓN DEL </w:t>
      </w:r>
      <w:r w:rsidR="00121A3B" w:rsidRPr="00121A3B">
        <w:rPr>
          <w:rFonts w:ascii="Montserrat" w:hAnsi="Montserrat" w:cs="Arial"/>
          <w:b/>
          <w:iCs/>
          <w:sz w:val="22"/>
          <w:szCs w:val="22"/>
        </w:rPr>
        <w:t>SERVICIO DE VIGILANCIA PARA LA COMISIÓN ESTATAL DE SERVICIOS PÚBLICOS DE TECATE</w:t>
      </w:r>
      <w:r w:rsidRPr="007C368A">
        <w:rPr>
          <w:rFonts w:ascii="Montserrat" w:hAnsi="Montserrat" w:cs="Arial"/>
          <w:sz w:val="22"/>
          <w:szCs w:val="22"/>
          <w:lang w:val="es-MX"/>
        </w:rPr>
        <w:t xml:space="preserve">” y señalando la clave alfanumérica que tiene asignada </w:t>
      </w:r>
      <w:r w:rsidR="00121A3B">
        <w:rPr>
          <w:rFonts w:ascii="Montserrat" w:hAnsi="Montserrat" w:cs="Arial"/>
          <w:sz w:val="22"/>
          <w:szCs w:val="22"/>
          <w:lang w:val="es-MX"/>
        </w:rPr>
        <w:t>OM-CESPTE-075-2022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F249B6">
        <w:rPr>
          <w:rFonts w:ascii="Montserrat" w:hAnsi="Montserrat" w:cs="Arial"/>
          <w:b/>
          <w:bCs/>
          <w:sz w:val="22"/>
          <w:szCs w:val="22"/>
          <w:lang w:val="es-MX"/>
        </w:rPr>
        <w:t>8</w:t>
      </w:r>
      <w:r w:rsidR="009C3CC4" w:rsidRPr="00F249B6">
        <w:rPr>
          <w:rFonts w:ascii="Montserrat" w:hAnsi="Montserrat" w:cs="Arial"/>
          <w:b/>
          <w:bCs/>
          <w:sz w:val="22"/>
          <w:szCs w:val="22"/>
          <w:lang w:val="es-MX"/>
        </w:rPr>
        <w:t xml:space="preserve">.1 </w:t>
      </w:r>
      <w:r w:rsidRPr="00F249B6">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121A3B" w:rsidRPr="00121A3B" w:rsidRDefault="00121A3B" w:rsidP="00121A3B">
      <w:pPr>
        <w:pStyle w:val="3"/>
        <w:ind w:left="-426" w:right="-567" w:firstLine="0"/>
        <w:rPr>
          <w:rFonts w:ascii="Montserrat" w:hAnsi="Montserrat" w:cs="Arial"/>
          <w:sz w:val="22"/>
          <w:szCs w:val="22"/>
        </w:rPr>
      </w:pPr>
      <w:r w:rsidRPr="00121A3B">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121A3B">
        <w:rPr>
          <w:rFonts w:ascii="Montserrat" w:hAnsi="Montserrat" w:cs="Arial"/>
          <w:bCs/>
          <w:sz w:val="22"/>
          <w:szCs w:val="22"/>
          <w:lang w:val="es-MX"/>
        </w:rPr>
        <w:t>Comité de Adquisiciones de Oficialía Mayor de Gobierno del Estado de Baja California</w:t>
      </w:r>
      <w:r w:rsidRPr="00121A3B">
        <w:rPr>
          <w:rFonts w:ascii="Montserrat" w:hAnsi="Montserrat" w:cs="Arial"/>
          <w:sz w:val="22"/>
          <w:szCs w:val="22"/>
        </w:rPr>
        <w:t xml:space="preserve">, y entregarlo en el domicilio ubicado en </w:t>
      </w:r>
      <w:r w:rsidRPr="00121A3B">
        <w:rPr>
          <w:rFonts w:ascii="Montserrat" w:hAnsi="Montserrat" w:cs="Arial"/>
          <w:bCs/>
          <w:sz w:val="22"/>
          <w:szCs w:val="22"/>
          <w:lang w:val="es-MX"/>
        </w:rPr>
        <w:t xml:space="preserve">Edificio del Poder Ejecutivo 3er piso, </w:t>
      </w:r>
      <w:r w:rsidRPr="00121A3B">
        <w:rPr>
          <w:rFonts w:ascii="Montserrat" w:hAnsi="Montserrat" w:cs="Arial"/>
          <w:b/>
          <w:bCs/>
          <w:sz w:val="22"/>
          <w:szCs w:val="22"/>
          <w:lang w:val="es-MX"/>
        </w:rPr>
        <w:t>Calzada Independencia No. 994 Centro Cívico en  Mexicali, Baja California</w:t>
      </w:r>
      <w:r w:rsidRPr="00121A3B">
        <w:rPr>
          <w:rFonts w:ascii="Montserrat" w:hAnsi="Montserrat" w:cs="Arial"/>
          <w:sz w:val="22"/>
          <w:szCs w:val="22"/>
        </w:rPr>
        <w:t xml:space="preserve">, o al siguiente correo electrónico mpreciado@baja.gob.mx. </w:t>
      </w:r>
    </w:p>
    <w:p w:rsidR="00121A3B" w:rsidRPr="00121A3B" w:rsidRDefault="00121A3B" w:rsidP="00121A3B">
      <w:pPr>
        <w:pStyle w:val="3"/>
        <w:ind w:left="-426" w:right="-567"/>
        <w:rPr>
          <w:rFonts w:ascii="Montserrat" w:hAnsi="Montserrat" w:cs="Arial"/>
          <w:sz w:val="22"/>
          <w:szCs w:val="22"/>
        </w:rPr>
      </w:pPr>
    </w:p>
    <w:p w:rsidR="00FF4D84" w:rsidRPr="00252B69" w:rsidRDefault="00121A3B" w:rsidP="00121A3B">
      <w:pPr>
        <w:pStyle w:val="3"/>
        <w:ind w:left="-426" w:right="-567" w:firstLine="0"/>
        <w:rPr>
          <w:rFonts w:ascii="Montserrat" w:hAnsi="Montserrat" w:cs="Arial"/>
          <w:sz w:val="22"/>
          <w:szCs w:val="22"/>
        </w:rPr>
      </w:pPr>
      <w:r w:rsidRPr="00121A3B">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121A3B">
        <w:rPr>
          <w:rFonts w:ascii="Montserrat" w:hAnsi="Montserrat" w:cs="Arial"/>
          <w:b/>
          <w:sz w:val="22"/>
          <w:szCs w:val="22"/>
        </w:rPr>
        <w:t xml:space="preserve"> </w:t>
      </w:r>
      <w:r w:rsidR="00F249B6">
        <w:rPr>
          <w:rFonts w:ascii="Montserrat" w:hAnsi="Montserrat" w:cs="Arial"/>
          <w:b/>
          <w:sz w:val="22"/>
          <w:szCs w:val="22"/>
        </w:rPr>
        <w:t>17 de marzo de 2022</w:t>
      </w:r>
      <w:r w:rsidRPr="00121A3B">
        <w:rPr>
          <w:rFonts w:ascii="Montserrat" w:hAnsi="Montserrat" w:cs="Arial"/>
          <w:b/>
          <w:sz w:val="22"/>
          <w:szCs w:val="22"/>
        </w:rPr>
        <w:t xml:space="preserve"> a las 09</w:t>
      </w:r>
      <w:r w:rsidR="00F249B6">
        <w:rPr>
          <w:rFonts w:ascii="Montserrat" w:hAnsi="Montserrat" w:cs="Arial"/>
          <w:b/>
          <w:sz w:val="22"/>
          <w:szCs w:val="22"/>
        </w:rPr>
        <w:t>:3</w:t>
      </w:r>
      <w:r w:rsidRPr="00121A3B">
        <w:rPr>
          <w:rFonts w:ascii="Montserrat" w:hAnsi="Montserrat" w:cs="Arial"/>
          <w:b/>
          <w:sz w:val="22"/>
          <w:szCs w:val="22"/>
        </w:rPr>
        <w:t xml:space="preserve">0 horas </w:t>
      </w:r>
      <w:r w:rsidRPr="00121A3B">
        <w:rPr>
          <w:rFonts w:ascii="Montserrat" w:hAnsi="Montserrat" w:cs="Arial"/>
          <w:sz w:val="22"/>
          <w:szCs w:val="22"/>
        </w:rPr>
        <w:t xml:space="preserve">en la sala de Juntas de la Dirección de Adquisiciones </w:t>
      </w:r>
      <w:r w:rsidR="00C6322B">
        <w:rPr>
          <w:rFonts w:ascii="Montserrat" w:hAnsi="Montserrat" w:cs="Arial"/>
          <w:sz w:val="22"/>
          <w:szCs w:val="22"/>
        </w:rPr>
        <w:t xml:space="preserve">y Servicios Generales </w:t>
      </w:r>
      <w:r w:rsidRPr="00121A3B">
        <w:rPr>
          <w:rFonts w:ascii="Montserrat" w:hAnsi="Montserrat" w:cs="Arial"/>
          <w:sz w:val="22"/>
          <w:szCs w:val="22"/>
        </w:rPr>
        <w:t>de Oficialía Mayor</w:t>
      </w:r>
      <w:r w:rsidRPr="00121A3B">
        <w:rPr>
          <w:rFonts w:ascii="Montserrat" w:hAnsi="Montserrat" w:cs="Arial"/>
          <w:bCs/>
          <w:sz w:val="22"/>
          <w:szCs w:val="22"/>
          <w:lang w:val="es-MX"/>
        </w:rPr>
        <w:t xml:space="preserve"> </w:t>
      </w:r>
      <w:r w:rsidRPr="00121A3B">
        <w:rPr>
          <w:rFonts w:ascii="Montserrat" w:hAnsi="Montserrat" w:cs="Arial"/>
          <w:sz w:val="22"/>
          <w:szCs w:val="22"/>
          <w:lang w:val="es-MX"/>
        </w:rPr>
        <w:t xml:space="preserve">ubicada en Edificio del Poder Ejecutivo 3er piso, </w:t>
      </w:r>
      <w:r w:rsidRPr="00121A3B">
        <w:rPr>
          <w:rFonts w:ascii="Montserrat" w:hAnsi="Montserrat" w:cs="Arial"/>
          <w:b/>
          <w:bCs/>
          <w:sz w:val="22"/>
          <w:szCs w:val="22"/>
          <w:lang w:val="es-MX"/>
        </w:rPr>
        <w:t>Calzada Independencia No. 994 Centro Cívico en  Mexicali, Baja California</w:t>
      </w:r>
      <w:r w:rsidRPr="00121A3B">
        <w:rPr>
          <w:rFonts w:ascii="Montserrat" w:hAnsi="Montserrat" w:cs="Arial"/>
          <w:sz w:val="22"/>
          <w:szCs w:val="22"/>
        </w:rPr>
        <w:t>.</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w:t>
      </w:r>
      <w:r w:rsidRPr="000306ED">
        <w:rPr>
          <w:rFonts w:ascii="Montserrat" w:hAnsi="Montserrat" w:cs="Arial"/>
          <w:sz w:val="22"/>
          <w:szCs w:val="22"/>
          <w:lang w:val="es-MX"/>
        </w:rPr>
        <w:lastRenderedPageBreak/>
        <w:t xml:space="preserve">Independencia #994, Centro Cívico de la Ciudad de Mexicali, Baja California C.P. 21000 adjuntando a su escrito versión digital editable misma que podrá ser entregada en un cd, o en un </w:t>
      </w:r>
      <w:proofErr w:type="spellStart"/>
      <w:r w:rsidRPr="000306ED">
        <w:rPr>
          <w:rFonts w:ascii="Montserrat" w:hAnsi="Montserrat" w:cs="Arial"/>
          <w:sz w:val="22"/>
          <w:szCs w:val="22"/>
          <w:lang w:val="es-MX"/>
        </w:rPr>
        <w:t>usb</w:t>
      </w:r>
      <w:proofErr w:type="spellEnd"/>
      <w:r w:rsidRPr="000306ED">
        <w:rPr>
          <w:rFonts w:ascii="Montserrat" w:hAnsi="Montserrat" w:cs="Arial"/>
          <w:sz w:val="22"/>
          <w:szCs w:val="22"/>
          <w:lang w:val="es-MX"/>
        </w:rPr>
        <w:t xml:space="preserve"> que será devuelto en el mismo momento de su entrega o al correo electrónico </w:t>
      </w:r>
      <w:hyperlink r:id="rId11" w:history="1">
        <w:r w:rsidR="00252B69" w:rsidRPr="00D50015">
          <w:rPr>
            <w:rStyle w:val="Hipervnculo"/>
            <w:rFonts w:ascii="Montserrat" w:hAnsi="Montserrat" w:cs="Arial"/>
            <w:sz w:val="22"/>
            <w:szCs w:val="22"/>
            <w:lang w:val="es-MX"/>
          </w:rPr>
          <w:t>mpreciado@baja.gob.mx</w:t>
        </w:r>
      </w:hyperlink>
      <w:r w:rsidRPr="000306ED">
        <w:rPr>
          <w:rFonts w:ascii="Montserrat" w:hAnsi="Montserrat" w:cs="Arial"/>
          <w:sz w:val="22"/>
          <w:szCs w:val="22"/>
          <w:lang w:val="es-MX"/>
        </w:rPr>
        <w:t xml:space="preserve"> </w:t>
      </w:r>
    </w:p>
    <w:p w:rsidR="00FF4D84" w:rsidRPr="007C368A" w:rsidRDefault="00FF4D84" w:rsidP="00C6322B">
      <w:pPr>
        <w:pStyle w:val="3"/>
        <w:tabs>
          <w:tab w:val="left" w:pos="450"/>
        </w:tabs>
        <w:ind w:left="0"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w:t>
      </w:r>
      <w:r w:rsidR="00F249B6">
        <w:rPr>
          <w:rFonts w:ascii="Montserrat" w:hAnsi="Montserrat" w:cs="Arial"/>
          <w:sz w:val="22"/>
          <w:szCs w:val="22"/>
          <w:lang w:val="es-MX"/>
        </w:rPr>
        <w:t>iciones deberán ser presentadas por los licitantes,</w:t>
      </w:r>
      <w:r w:rsidRPr="007C368A">
        <w:rPr>
          <w:rFonts w:ascii="Montserrat" w:hAnsi="Montserrat" w:cs="Arial"/>
          <w:sz w:val="22"/>
          <w:szCs w:val="22"/>
          <w:lang w:val="es-MX"/>
        </w:rPr>
        <w:t xml:space="preserve"> conforme a lo indicado en el artículo 31 de “La Ley” en</w:t>
      </w:r>
      <w:r w:rsidR="00374BFA" w:rsidRPr="007C368A">
        <w:rPr>
          <w:rFonts w:ascii="Montserrat" w:hAnsi="Montserrat" w:cs="Arial"/>
          <w:sz w:val="22"/>
          <w:szCs w:val="22"/>
          <w:lang w:val="es-MX"/>
        </w:rPr>
        <w:t xml:space="preserve"> la </w:t>
      </w:r>
      <w:r w:rsidR="00374BFA" w:rsidRPr="007C368A">
        <w:rPr>
          <w:rFonts w:ascii="Montserrat" w:hAnsi="Montserrat" w:cs="Arial"/>
          <w:b/>
          <w:sz w:val="22"/>
          <w:szCs w:val="22"/>
          <w:lang w:val="es-MX"/>
        </w:rPr>
        <w:t>recepción de</w:t>
      </w:r>
      <w:r w:rsidRPr="007C368A">
        <w:rPr>
          <w:rFonts w:ascii="Montserrat" w:hAnsi="Montserrat" w:cs="Arial"/>
          <w:b/>
          <w:sz w:val="22"/>
          <w:szCs w:val="22"/>
          <w:lang w:val="es-MX"/>
        </w:rPr>
        <w:t xml:space="preserv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F249B6">
        <w:rPr>
          <w:rFonts w:ascii="Montserrat" w:hAnsi="Montserrat" w:cs="Arial"/>
          <w:b/>
          <w:sz w:val="22"/>
          <w:szCs w:val="22"/>
          <w:lang w:val="es-MX"/>
        </w:rPr>
        <w:t>13</w:t>
      </w:r>
      <w:r w:rsidRPr="007C368A">
        <w:rPr>
          <w:rFonts w:ascii="Montserrat" w:hAnsi="Montserrat" w:cs="Arial"/>
          <w:b/>
          <w:sz w:val="22"/>
          <w:szCs w:val="22"/>
          <w:lang w:val="es-MX"/>
        </w:rPr>
        <w:t>:</w:t>
      </w:r>
      <w:r w:rsidR="00252B69">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F249B6">
        <w:rPr>
          <w:rFonts w:ascii="Montserrat" w:hAnsi="Montserrat" w:cs="Arial"/>
          <w:b/>
          <w:sz w:val="22"/>
          <w:szCs w:val="22"/>
          <w:lang w:val="es-MX"/>
        </w:rPr>
        <w:t>23 de marzo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F249B6">
        <w:rPr>
          <w:rFonts w:ascii="Montserrat" w:hAnsi="Montserrat" w:cs="Arial"/>
          <w:b/>
          <w:sz w:val="22"/>
          <w:szCs w:val="22"/>
          <w:lang w:val="es-MX"/>
        </w:rPr>
        <w:t>13</w:t>
      </w:r>
      <w:r w:rsidR="00796402" w:rsidRPr="007C368A">
        <w:rPr>
          <w:rFonts w:ascii="Montserrat" w:hAnsi="Montserrat" w:cs="Arial"/>
          <w:b/>
          <w:sz w:val="22"/>
          <w:szCs w:val="22"/>
          <w:lang w:val="es-MX"/>
        </w:rPr>
        <w:t>:</w:t>
      </w:r>
      <w:r w:rsidR="00252B69">
        <w:rPr>
          <w:rFonts w:ascii="Montserrat" w:hAnsi="Montserrat" w:cs="Arial"/>
          <w:b/>
          <w:sz w:val="22"/>
          <w:szCs w:val="22"/>
          <w:lang w:val="es-MX"/>
        </w:rPr>
        <w:t>0</w:t>
      </w:r>
      <w:r w:rsidR="00796402" w:rsidRPr="007C368A">
        <w:rPr>
          <w:rFonts w:ascii="Montserrat" w:hAnsi="Montserrat" w:cs="Arial"/>
          <w:b/>
          <w:sz w:val="22"/>
          <w:szCs w:val="22"/>
          <w:lang w:val="es-MX"/>
        </w:rPr>
        <w:t xml:space="preserve">0 horas del día </w:t>
      </w:r>
      <w:r w:rsidR="00F249B6">
        <w:rPr>
          <w:rFonts w:ascii="Montserrat" w:hAnsi="Montserrat" w:cs="Arial"/>
          <w:b/>
          <w:sz w:val="22"/>
          <w:szCs w:val="22"/>
          <w:lang w:val="es-MX"/>
        </w:rPr>
        <w:t>23 de marzo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7C368A">
        <w:rPr>
          <w:rFonts w:ascii="Montserrat" w:hAnsi="Montserrat" w:cs="Arial"/>
          <w:b/>
          <w:sz w:val="22"/>
          <w:szCs w:val="22"/>
          <w:lang w:val="es-MX"/>
        </w:rPr>
        <w:t xml:space="preserve">Sala de Juntas de la Dirección de Adquisiciones </w:t>
      </w:r>
      <w:r w:rsidR="00375918">
        <w:rPr>
          <w:rFonts w:ascii="Montserrat" w:hAnsi="Montserrat" w:cs="Arial"/>
          <w:b/>
          <w:sz w:val="22"/>
          <w:szCs w:val="22"/>
          <w:lang w:val="es-MX"/>
        </w:rPr>
        <w:t xml:space="preserve">y Servicios Generales </w:t>
      </w:r>
      <w:r w:rsidRPr="007C368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7C368A">
        <w:rPr>
          <w:rFonts w:ascii="Montserrat" w:hAnsi="Montserrat" w:cs="Arial"/>
          <w:b/>
          <w:bCs/>
          <w:sz w:val="22"/>
          <w:szCs w:val="22"/>
          <w:lang w:val="es-MX"/>
        </w:rPr>
        <w:t xml:space="preserve">, Baja California </w:t>
      </w:r>
      <w:r w:rsidR="00D90E96" w:rsidRPr="007C368A">
        <w:rPr>
          <w:rFonts w:ascii="Montserrat" w:hAnsi="Montserrat" w:cs="Arial"/>
          <w:sz w:val="22"/>
          <w:szCs w:val="22"/>
          <w:lang w:val="es-MX"/>
        </w:rPr>
        <w:t xml:space="preserve">en el que los licitantes presentes entregarán en sobre cerrado sus proposiciones a quien presida el acto, </w:t>
      </w:r>
      <w:r w:rsidR="00D90E96" w:rsidRPr="007C368A">
        <w:rPr>
          <w:rFonts w:ascii="Montserrat" w:hAnsi="Montserrat" w:cs="Arial"/>
          <w:sz w:val="22"/>
          <w:szCs w:val="22"/>
          <w:lang w:val="es-MX"/>
        </w:rPr>
        <w:lastRenderedPageBreak/>
        <w:t>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F249B6">
        <w:rPr>
          <w:rFonts w:ascii="Montserrat" w:hAnsi="Montserrat" w:cs="Arial"/>
          <w:b/>
          <w:sz w:val="22"/>
          <w:szCs w:val="22"/>
          <w:lang w:val="es-MX"/>
        </w:rPr>
        <w:t>3</w:t>
      </w:r>
      <w:r w:rsidR="004A1707" w:rsidRPr="007C368A">
        <w:rPr>
          <w:rFonts w:ascii="Montserrat" w:hAnsi="Montserrat" w:cs="Arial"/>
          <w:b/>
          <w:sz w:val="22"/>
          <w:szCs w:val="22"/>
          <w:lang w:val="es-MX"/>
        </w:rPr>
        <w:t>:</w:t>
      </w:r>
      <w:r w:rsidR="00252B69">
        <w:rPr>
          <w:rFonts w:ascii="Montserrat" w:hAnsi="Montserrat" w:cs="Arial"/>
          <w:b/>
          <w:sz w:val="22"/>
          <w:szCs w:val="22"/>
          <w:lang w:val="es-MX"/>
        </w:rPr>
        <w:t>0</w:t>
      </w:r>
      <w:r w:rsidR="004A1707" w:rsidRPr="007C368A">
        <w:rPr>
          <w:rFonts w:ascii="Montserrat" w:hAnsi="Montserrat" w:cs="Arial"/>
          <w:b/>
          <w:sz w:val="22"/>
          <w:szCs w:val="22"/>
          <w:lang w:val="es-MX"/>
        </w:rPr>
        <w:t xml:space="preserve">0 horas del día </w:t>
      </w:r>
      <w:r w:rsidR="00F249B6">
        <w:rPr>
          <w:rFonts w:ascii="Montserrat" w:hAnsi="Montserrat" w:cs="Arial"/>
          <w:b/>
          <w:sz w:val="22"/>
          <w:szCs w:val="22"/>
          <w:lang w:val="es-MX"/>
        </w:rPr>
        <w:t>28 de marzo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lastRenderedPageBreak/>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lastRenderedPageBreak/>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w:t>
      </w:r>
      <w:r w:rsidR="009D7F00">
        <w:rPr>
          <w:rFonts w:ascii="Montserrat" w:hAnsi="Montserrat" w:cs="Arial"/>
          <w:bCs/>
          <w:sz w:val="22"/>
          <w:szCs w:val="22"/>
          <w:lang w:val="es-MX"/>
        </w:rPr>
        <w:t>la propuesta, ésta se desechará</w:t>
      </w:r>
      <w:r w:rsidRPr="007C368A">
        <w:rPr>
          <w:rFonts w:ascii="Montserrat" w:hAnsi="Montserrat" w:cs="Arial"/>
          <w:bCs/>
          <w:sz w:val="22"/>
          <w:szCs w:val="22"/>
          <w:lang w:val="es-MX"/>
        </w:rPr>
        <w:t>.</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adjudicación será </w:t>
      </w:r>
      <w:r w:rsidRPr="009D7F00">
        <w:rPr>
          <w:rFonts w:ascii="Montserrat" w:hAnsi="Montserrat" w:cs="Arial"/>
          <w:sz w:val="22"/>
          <w:szCs w:val="22"/>
          <w:lang w:val="es-MX"/>
        </w:rPr>
        <w:t xml:space="preserve">por </w:t>
      </w:r>
      <w:r w:rsidR="009D7F00" w:rsidRPr="009D7F00">
        <w:rPr>
          <w:rFonts w:ascii="Montserrat" w:hAnsi="Montserrat" w:cs="Arial"/>
          <w:b/>
          <w:sz w:val="22"/>
          <w:szCs w:val="22"/>
          <w:lang w:val="es-MX"/>
        </w:rPr>
        <w:t>PAQUETE COMPLETO</w:t>
      </w:r>
      <w:r w:rsidR="00627925" w:rsidRPr="009D7F00">
        <w:rPr>
          <w:rFonts w:ascii="Montserrat" w:hAnsi="Montserrat" w:cs="Arial"/>
          <w:sz w:val="22"/>
          <w:szCs w:val="22"/>
          <w:lang w:val="es-MX"/>
        </w:rPr>
        <w:t xml:space="preserve"> </w:t>
      </w:r>
      <w:r w:rsidRPr="009D7F00">
        <w:rPr>
          <w:rFonts w:ascii="Montserrat" w:hAnsi="Montserrat" w:cs="Arial"/>
          <w:sz w:val="22"/>
          <w:szCs w:val="22"/>
          <w:lang w:val="es-MX"/>
        </w:rPr>
        <w:t>al licitante que reúna las condiciones legales, técnicas y económicas requeridas</w:t>
      </w:r>
      <w:r w:rsidR="00647F64" w:rsidRPr="009D7F00">
        <w:rPr>
          <w:rFonts w:ascii="Montserrat" w:hAnsi="Montserrat" w:cs="Arial"/>
          <w:sz w:val="22"/>
          <w:szCs w:val="22"/>
          <w:lang w:val="es-MX"/>
        </w:rPr>
        <w:t xml:space="preserve"> en estas bases</w:t>
      </w:r>
      <w:r w:rsidR="00647F64" w:rsidRPr="007C368A">
        <w:rPr>
          <w:rFonts w:ascii="Montserrat" w:hAnsi="Montserrat" w:cs="Arial"/>
          <w:sz w:val="22"/>
          <w:szCs w:val="22"/>
          <w:lang w:val="es-MX"/>
        </w:rPr>
        <w:t xml:space="preserve"> y que garantice</w:t>
      </w:r>
      <w:r w:rsidRPr="007C368A">
        <w:rPr>
          <w:rFonts w:ascii="Montserrat" w:hAnsi="Montserrat" w:cs="Arial"/>
          <w:sz w:val="22"/>
          <w:szCs w:val="22"/>
          <w:lang w:val="es-MX"/>
        </w:rPr>
        <w:t xml:space="preserve"> satisfactoriamente </w:t>
      </w:r>
      <w:r w:rsidRPr="007C368A">
        <w:rPr>
          <w:rFonts w:ascii="Montserrat" w:hAnsi="Montserrat" w:cs="Arial"/>
          <w:sz w:val="22"/>
          <w:szCs w:val="22"/>
          <w:lang w:val="es-MX"/>
        </w:rPr>
        <w:lastRenderedPageBreak/>
        <w:t>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BE161F" w:rsidRDefault="00BE161F" w:rsidP="00A404F0">
      <w:pPr>
        <w:pStyle w:val="3"/>
        <w:tabs>
          <w:tab w:val="left" w:pos="0"/>
          <w:tab w:val="left" w:pos="90"/>
        </w:tabs>
        <w:ind w:left="-426" w:right="-567" w:firstLine="0"/>
        <w:rPr>
          <w:rFonts w:ascii="Montserrat" w:hAnsi="Montserrat" w:cs="Arial"/>
          <w:sz w:val="22"/>
          <w:szCs w:val="22"/>
          <w:lang w:val="es-MX"/>
        </w:rPr>
      </w:pPr>
    </w:p>
    <w:p w:rsidR="00BE161F" w:rsidRPr="00BE161F" w:rsidRDefault="00BE161F" w:rsidP="00BE161F">
      <w:pPr>
        <w:pStyle w:val="3"/>
        <w:ind w:left="-426" w:right="-567" w:firstLine="0"/>
        <w:rPr>
          <w:rFonts w:ascii="Montserrat" w:hAnsi="Montserrat" w:cs="Arial"/>
          <w:b/>
          <w:sz w:val="22"/>
          <w:szCs w:val="22"/>
        </w:rPr>
      </w:pPr>
      <w:r w:rsidRPr="00BE161F">
        <w:rPr>
          <w:rFonts w:ascii="Montserrat" w:hAnsi="Montserrat" w:cs="Arial"/>
          <w:b/>
          <w:sz w:val="22"/>
          <w:szCs w:val="22"/>
        </w:rPr>
        <w:t xml:space="preserve">11.1. DERECHO DE LA CONVOCANTE DE MODIFICAR LAS CANTIDADES PREVIO AL ACTO DE FALLO ECONÓMICO. </w:t>
      </w:r>
    </w:p>
    <w:p w:rsidR="00BE161F" w:rsidRPr="00BE161F" w:rsidRDefault="00BE161F" w:rsidP="00BE161F">
      <w:pPr>
        <w:pStyle w:val="3"/>
        <w:ind w:left="-426" w:right="-567" w:firstLine="0"/>
        <w:rPr>
          <w:rFonts w:ascii="Montserrat" w:hAnsi="Montserrat" w:cs="Arial"/>
          <w:b/>
          <w:sz w:val="22"/>
          <w:szCs w:val="22"/>
        </w:rPr>
      </w:pPr>
    </w:p>
    <w:p w:rsidR="00BE161F" w:rsidRPr="007C368A" w:rsidRDefault="00BE161F" w:rsidP="00BE161F">
      <w:pPr>
        <w:pStyle w:val="3"/>
        <w:tabs>
          <w:tab w:val="left" w:pos="0"/>
          <w:tab w:val="left" w:pos="90"/>
        </w:tabs>
        <w:ind w:left="-426" w:right="-567" w:firstLine="0"/>
        <w:rPr>
          <w:rFonts w:ascii="Montserrat" w:hAnsi="Montserrat" w:cs="Arial"/>
          <w:sz w:val="22"/>
          <w:szCs w:val="22"/>
          <w:lang w:val="es-MX"/>
        </w:rPr>
      </w:pPr>
      <w:r w:rsidRPr="00BE161F">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F249B6">
        <w:rPr>
          <w:rFonts w:ascii="Montserrat" w:hAnsi="Montserrat" w:cs="Arial"/>
          <w:b/>
          <w:sz w:val="22"/>
          <w:szCs w:val="22"/>
          <w:lang w:val="es-MX"/>
        </w:rPr>
        <w:t>30 de marzo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F249B6">
        <w:rPr>
          <w:rFonts w:ascii="Montserrat" w:hAnsi="Montserrat" w:cs="Arial"/>
          <w:b/>
          <w:sz w:val="22"/>
          <w:szCs w:val="22"/>
          <w:lang w:val="es-MX"/>
        </w:rPr>
        <w:t>10</w:t>
      </w:r>
      <w:r w:rsidR="000C5D64" w:rsidRPr="007C368A">
        <w:rPr>
          <w:rFonts w:ascii="Montserrat" w:hAnsi="Montserrat" w:cs="Arial"/>
          <w:b/>
          <w:sz w:val="22"/>
          <w:szCs w:val="22"/>
          <w:lang w:val="es-MX"/>
        </w:rPr>
        <w:t>:</w:t>
      </w:r>
      <w:r w:rsidR="00F249B6">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w:t>
      </w:r>
      <w:r w:rsidRPr="007C368A">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w:t>
      </w:r>
      <w:r w:rsidRPr="009D7F00">
        <w:rPr>
          <w:rFonts w:ascii="Montserrat" w:hAnsi="Montserrat" w:cs="Arial"/>
          <w:sz w:val="22"/>
          <w:szCs w:val="22"/>
          <w:lang w:val="es-MX"/>
        </w:rPr>
        <w:t>lo anterior por cada partida en lo individual,</w:t>
      </w:r>
      <w:r w:rsidRPr="007C368A">
        <w:rPr>
          <w:rFonts w:ascii="Montserrat" w:hAnsi="Montserrat" w:cs="Arial"/>
          <w:sz w:val="22"/>
          <w:szCs w:val="22"/>
          <w:lang w:val="es-MX"/>
        </w:rPr>
        <w:t xml:space="preserve">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t xml:space="preserve">a).- Por caso fortuito o fuerza mayor.- Entendiéndose </w:t>
      </w:r>
      <w:r w:rsidRPr="007C368A">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7C368A">
        <w:rPr>
          <w:rFonts w:ascii="Montserrat" w:hAnsi="Montserrat" w:cs="Arial"/>
          <w:color w:val="000000"/>
          <w:sz w:val="22"/>
          <w:szCs w:val="22"/>
          <w:lang w:val="es-MX"/>
        </w:rPr>
        <w:lastRenderedPageBreak/>
        <w:t>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w:t>
      </w:r>
      <w:r w:rsidR="009D7F00">
        <w:rPr>
          <w:rFonts w:ascii="Montserrat" w:hAnsi="Montserrat" w:cs="Arial"/>
          <w:sz w:val="22"/>
          <w:szCs w:val="22"/>
          <w:lang w:val="es-MX"/>
        </w:rPr>
        <w:t>ancelada la licitación</w:t>
      </w:r>
      <w:r w:rsidRPr="007C368A">
        <w:rPr>
          <w:rFonts w:ascii="Montserrat" w:hAnsi="Montserrat" w:cs="Arial"/>
          <w:sz w:val="22"/>
          <w:szCs w:val="22"/>
          <w:lang w:val="es-MX"/>
        </w:rPr>
        <w:t>,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7C368A">
        <w:rPr>
          <w:rFonts w:ascii="Montserrat" w:hAnsi="Montserrat" w:cs="Arial"/>
          <w:sz w:val="22"/>
          <w:szCs w:val="22"/>
          <w:lang w:val="es-MX"/>
        </w:rPr>
        <w:t>fracción</w:t>
      </w:r>
      <w:proofErr w:type="gramEnd"/>
      <w:r w:rsidRPr="007C368A">
        <w:rPr>
          <w:rFonts w:ascii="Montserrat" w:hAnsi="Montserrat" w:cs="Arial"/>
          <w:sz w:val="22"/>
          <w:szCs w:val="22"/>
          <w:lang w:val="es-MX"/>
        </w:rPr>
        <w:t xml:space="preserve">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00BE161F">
        <w:rPr>
          <w:rFonts w:ascii="Montserrat" w:hAnsi="Montserrat" w:cs="Arial"/>
          <w:b/>
          <w:sz w:val="22"/>
          <w:szCs w:val="22"/>
          <w:lang w:val="es-MX"/>
        </w:rPr>
        <w:t>.1.- GARANTÍ</w:t>
      </w:r>
      <w:r w:rsidRPr="007C368A">
        <w:rPr>
          <w:rFonts w:ascii="Montserrat" w:hAnsi="Montserrat" w:cs="Arial"/>
          <w:b/>
          <w:sz w:val="22"/>
          <w:szCs w:val="22"/>
          <w:lang w:val="es-MX"/>
        </w:rPr>
        <w:t>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proofErr w:type="spellStart"/>
      <w:r w:rsidR="005F2E06" w:rsidRPr="007C368A">
        <w:rPr>
          <w:rFonts w:ascii="Montserrat" w:hAnsi="Montserrat" w:cs="Arial"/>
          <w:b/>
          <w:bCs/>
          <w:sz w:val="22"/>
          <w:szCs w:val="22"/>
          <w:lang w:val="es-MX"/>
        </w:rPr>
        <w:t>Organo</w:t>
      </w:r>
      <w:proofErr w:type="spellEnd"/>
      <w:r w:rsidR="005F2E06" w:rsidRPr="007C368A">
        <w:rPr>
          <w:rFonts w:ascii="Montserrat" w:hAnsi="Montserrat" w:cs="Arial"/>
          <w:b/>
          <w:bCs/>
          <w:sz w:val="22"/>
          <w:szCs w:val="22"/>
          <w:lang w:val="es-MX"/>
        </w:rPr>
        <w:t xml:space="preserve">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8E208D" w:rsidRDefault="00D90E96" w:rsidP="00D30A6E">
      <w:pPr>
        <w:pStyle w:val="3"/>
        <w:tabs>
          <w:tab w:val="left" w:pos="284"/>
        </w:tabs>
        <w:ind w:left="0" w:firstLine="0"/>
        <w:jc w:val="center"/>
        <w:rPr>
          <w:rFonts w:ascii="Montserrat" w:hAnsi="Montserrat" w:cs="Arial"/>
          <w:sz w:val="16"/>
          <w:szCs w:val="16"/>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lastRenderedPageBreak/>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F13E34" w:rsidRPr="007C368A" w:rsidRDefault="00F13E34" w:rsidP="005F2E06">
      <w:pPr>
        <w:pStyle w:val="3"/>
        <w:ind w:left="-426" w:right="-567" w:firstLine="0"/>
        <w:rPr>
          <w:rFonts w:ascii="Montserrat" w:hAnsi="Montserrat" w:cs="Tahoma"/>
          <w:sz w:val="22"/>
          <w:szCs w:val="22"/>
          <w:lang w:val="es-MX"/>
        </w:rPr>
      </w:pPr>
      <w:r w:rsidRPr="007C368A">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7C368A">
        <w:rPr>
          <w:rFonts w:ascii="Montserrat" w:hAnsi="Montserrat" w:cs="Tahoma"/>
          <w:sz w:val="22"/>
          <w:szCs w:val="22"/>
          <w:lang w:val="es-MX"/>
        </w:rPr>
        <w:t xml:space="preserve"> Dichas penas serán de conformidad con lo señalado en el ANEXO TÉCNICO de estas bases.</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8E208D" w:rsidRDefault="00D90E96" w:rsidP="005F2E06">
      <w:pPr>
        <w:tabs>
          <w:tab w:val="left" w:pos="709"/>
        </w:tabs>
        <w:ind w:left="-426" w:right="-567"/>
        <w:jc w:val="both"/>
        <w:rPr>
          <w:rFonts w:ascii="Montserrat" w:hAnsi="Montserrat" w:cs="Arial"/>
          <w:sz w:val="16"/>
          <w:szCs w:val="16"/>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8E208D" w:rsidRDefault="00D90E96" w:rsidP="005F2E06">
      <w:pPr>
        <w:pStyle w:val="3"/>
        <w:ind w:left="-426" w:right="-567"/>
        <w:rPr>
          <w:rFonts w:ascii="Montserrat" w:hAnsi="Montserrat" w:cs="Arial"/>
          <w:bCs/>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lastRenderedPageBreak/>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8E208D" w:rsidRDefault="00D90E96" w:rsidP="005F2E06">
      <w:pPr>
        <w:ind w:left="-426" w:right="-567"/>
        <w:jc w:val="both"/>
        <w:rPr>
          <w:rFonts w:ascii="Montserrat" w:hAnsi="Montserrat" w:cs="Arial"/>
          <w:sz w:val="16"/>
          <w:szCs w:val="16"/>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8E208D" w:rsidRDefault="00D90E96" w:rsidP="005F2E06">
      <w:pPr>
        <w:pStyle w:val="2"/>
        <w:ind w:left="-426" w:right="-567"/>
        <w:rPr>
          <w:rFonts w:ascii="Montserrat" w:hAnsi="Montserrat" w:cs="Arial"/>
          <w:sz w:val="16"/>
          <w:szCs w:val="16"/>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8E208D" w:rsidRDefault="00D90E96" w:rsidP="005F2E06">
      <w:pPr>
        <w:tabs>
          <w:tab w:val="left" w:pos="720"/>
        </w:tabs>
        <w:spacing w:line="240" w:lineRule="exact"/>
        <w:ind w:left="-426" w:right="-567"/>
        <w:jc w:val="both"/>
        <w:rPr>
          <w:rFonts w:ascii="Montserrat" w:hAnsi="Montserrat" w:cs="Arial"/>
          <w:sz w:val="16"/>
          <w:szCs w:val="16"/>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8E208D" w:rsidRDefault="00D90E96" w:rsidP="005F2E06">
      <w:pPr>
        <w:pStyle w:val="4"/>
        <w:tabs>
          <w:tab w:val="left" w:pos="720"/>
        </w:tabs>
        <w:ind w:left="-426" w:right="-567" w:firstLine="0"/>
        <w:jc w:val="both"/>
        <w:rPr>
          <w:rFonts w:ascii="Montserrat" w:hAnsi="Montserrat" w:cs="Arial"/>
          <w:b w:val="0"/>
          <w:sz w:val="16"/>
          <w:szCs w:val="16"/>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Propuesta Técnica</w:t>
      </w:r>
    </w:p>
    <w:p w:rsidR="00D90E96" w:rsidRPr="007C368A"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4</w:t>
      </w:r>
      <w:r w:rsidR="00D90E96" w:rsidRPr="007C368A">
        <w:rPr>
          <w:rFonts w:ascii="Montserrat" w:hAnsi="Montserrat" w:cs="Arial"/>
          <w:sz w:val="22"/>
          <w:szCs w:val="22"/>
          <w:lang w:val="es-MX"/>
        </w:rPr>
        <w:t>”    Manifiesto de impedimentos legales</w:t>
      </w:r>
    </w:p>
    <w:p w:rsidR="00D90E96" w:rsidRPr="007C368A" w:rsidRDefault="00A9147F"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5</w:t>
      </w:r>
      <w:r w:rsidR="00D90E96" w:rsidRPr="007C368A">
        <w:rPr>
          <w:rFonts w:ascii="Montserrat" w:hAnsi="Montserrat" w:cs="Arial"/>
          <w:sz w:val="22"/>
          <w:szCs w:val="22"/>
          <w:lang w:val="es-MX"/>
        </w:rPr>
        <w:t>”    Manifestación sobre compromisos fiscales</w:t>
      </w:r>
    </w:p>
    <w:p w:rsidR="00D90E96" w:rsidRPr="007C368A" w:rsidRDefault="00A9147F" w:rsidP="005F2E06">
      <w:pPr>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Acuse de recibido de documentos presentados en propuesta técnica</w:t>
      </w:r>
    </w:p>
    <w:p w:rsidR="00537D6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Catálogo de Conceptos</w:t>
      </w:r>
    </w:p>
    <w:p w:rsidR="00D90E96" w:rsidRPr="007C368A" w:rsidRDefault="00A9147F"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Propuesta Económica</w:t>
      </w:r>
    </w:p>
    <w:p w:rsidR="00D90E96" w:rsidRPr="007C368A" w:rsidRDefault="00A9147F"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Acuse de recibo de documentos presentados en propuesta económica.</w:t>
      </w:r>
    </w:p>
    <w:p w:rsidR="00D90E96" w:rsidRPr="008E208D" w:rsidRDefault="00D90E96" w:rsidP="005F2E06">
      <w:pPr>
        <w:tabs>
          <w:tab w:val="left" w:pos="720"/>
        </w:tabs>
        <w:ind w:left="-426" w:right="-567"/>
        <w:rPr>
          <w:rFonts w:ascii="Montserrat" w:hAnsi="Montserrat" w:cs="Arial"/>
          <w:sz w:val="16"/>
          <w:szCs w:val="16"/>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Default="0062130F"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Default="00E953F3" w:rsidP="00F249B6">
      <w:pPr>
        <w:pStyle w:val="2"/>
        <w:ind w:left="0"/>
        <w:rPr>
          <w:rFonts w:ascii="Montserrat" w:hAnsi="Montserrat" w:cs="Arial"/>
          <w:sz w:val="22"/>
          <w:szCs w:val="22"/>
          <w:lang w:val="es-MX"/>
        </w:rPr>
      </w:pPr>
    </w:p>
    <w:p w:rsidR="00E953F3" w:rsidRDefault="00E953F3" w:rsidP="00B43ECE">
      <w:pPr>
        <w:pStyle w:val="2"/>
        <w:ind w:left="0"/>
        <w:jc w:val="center"/>
        <w:rPr>
          <w:rFonts w:ascii="Montserrat" w:hAnsi="Montserrat" w:cs="Arial"/>
          <w:sz w:val="22"/>
          <w:szCs w:val="22"/>
          <w:lang w:val="es-MX"/>
        </w:rPr>
      </w:pPr>
    </w:p>
    <w:p w:rsidR="00E953F3" w:rsidRPr="007C368A" w:rsidRDefault="00E953F3"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8E208D" w:rsidRPr="008E208D" w:rsidRDefault="008E208D" w:rsidP="008E208D">
      <w:pPr>
        <w:pStyle w:val="2"/>
        <w:ind w:left="0"/>
        <w:jc w:val="center"/>
        <w:rPr>
          <w:rFonts w:ascii="Montserrat" w:hAnsi="Montserrat" w:cs="Arial"/>
          <w:b/>
          <w:sz w:val="72"/>
          <w:szCs w:val="72"/>
          <w:lang w:val="es-MX"/>
        </w:rPr>
      </w:pPr>
      <w:r w:rsidRPr="008E208D">
        <w:rPr>
          <w:rFonts w:ascii="Montserrat" w:hAnsi="Montserrat" w:cs="Arial"/>
          <w:b/>
          <w:sz w:val="72"/>
          <w:szCs w:val="72"/>
          <w:lang w:val="es-MX"/>
        </w:rPr>
        <w:t>ANEXOS</w:t>
      </w: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1A6AFF" w:rsidRDefault="001A6AFF" w:rsidP="00B43ECE">
      <w:pPr>
        <w:pStyle w:val="2"/>
        <w:ind w:left="0"/>
        <w:jc w:val="center"/>
        <w:rPr>
          <w:rFonts w:ascii="Montserrat" w:hAnsi="Montserrat" w:cs="Arial"/>
          <w:sz w:val="22"/>
          <w:szCs w:val="22"/>
          <w:lang w:val="es-MX"/>
        </w:rPr>
      </w:pPr>
    </w:p>
    <w:p w:rsidR="001A6AFF" w:rsidRDefault="001A6AFF"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C6322B" w:rsidRDefault="00C6322B" w:rsidP="00B43ECE">
      <w:pPr>
        <w:pStyle w:val="2"/>
        <w:ind w:left="0"/>
        <w:jc w:val="center"/>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796402" w:rsidRDefault="00796402" w:rsidP="00BE161F">
      <w:pPr>
        <w:pStyle w:val="2"/>
        <w:ind w:left="0"/>
        <w:rPr>
          <w:rFonts w:ascii="Montserrat" w:hAnsi="Montserrat" w:cs="Arial"/>
          <w:sz w:val="22"/>
          <w:szCs w:val="22"/>
          <w:lang w:val="es-MX"/>
        </w:rPr>
      </w:pPr>
    </w:p>
    <w:p w:rsidR="00796402" w:rsidRDefault="00796402" w:rsidP="00B43ECE">
      <w:pPr>
        <w:pStyle w:val="2"/>
        <w:ind w:left="0"/>
        <w:jc w:val="center"/>
        <w:rPr>
          <w:rFonts w:ascii="Montserrat" w:hAnsi="Montserrat" w:cs="Arial"/>
          <w:sz w:val="22"/>
          <w:szCs w:val="22"/>
          <w:lang w:val="es-MX"/>
        </w:rPr>
      </w:pPr>
    </w:p>
    <w:p w:rsidR="00935B9F" w:rsidRPr="007C368A" w:rsidRDefault="00935B9F" w:rsidP="00E84701">
      <w:pPr>
        <w:pStyle w:val="Textoindependiente2"/>
        <w:rPr>
          <w:rFonts w:ascii="Montserrat" w:hAnsi="Montserrat" w:cs="Arial"/>
          <w:b/>
          <w:bCs/>
          <w:sz w:val="22"/>
          <w:szCs w:val="22"/>
          <w:lang w:val="es-MX"/>
        </w:rPr>
      </w:pPr>
      <w:r w:rsidRPr="007C368A">
        <w:rPr>
          <w:rFonts w:ascii="Montserrat" w:hAnsi="Montserrat" w:cs="Arial"/>
          <w:b/>
          <w:bCs/>
          <w:sz w:val="22"/>
          <w:szCs w:val="22"/>
          <w:lang w:val="es-MX"/>
        </w:rPr>
        <w:t>ANEXO TÉCNICO</w:t>
      </w:r>
    </w:p>
    <w:p w:rsidR="00935B9F" w:rsidRPr="00044EE4" w:rsidRDefault="00C6322B" w:rsidP="00545B25">
      <w:pPr>
        <w:pStyle w:val="Textoindependiente2"/>
        <w:ind w:left="-567" w:right="-567"/>
        <w:rPr>
          <w:rFonts w:ascii="Montserrat" w:hAnsi="Montserrat" w:cs="Arial"/>
          <w:sz w:val="22"/>
          <w:szCs w:val="22"/>
          <w:lang w:val="es-MX"/>
        </w:rPr>
      </w:pPr>
      <w:r w:rsidRPr="00C6322B">
        <w:rPr>
          <w:rFonts w:ascii="Montserrat" w:hAnsi="Montserrat" w:cs="Arial"/>
          <w:b/>
          <w:iCs/>
          <w:sz w:val="22"/>
          <w:szCs w:val="22"/>
          <w:lang w:val="es-ES"/>
        </w:rPr>
        <w:t xml:space="preserve">CONTRATACIÓN DEL </w:t>
      </w:r>
      <w:r w:rsidRPr="00C6322B">
        <w:rPr>
          <w:rFonts w:ascii="Montserrat" w:hAnsi="Montserrat" w:cs="Arial"/>
          <w:b/>
          <w:iCs/>
          <w:sz w:val="22"/>
          <w:szCs w:val="22"/>
        </w:rPr>
        <w:t>SERVICIO DE VIGILANCIA PARA LA COMISIÓN ESTATAL DE SERVICIOS PÚBLICOS DE TECATE</w:t>
      </w:r>
    </w:p>
    <w:p w:rsidR="00587112" w:rsidRPr="007C368A" w:rsidRDefault="00587112" w:rsidP="00E84701">
      <w:pPr>
        <w:pStyle w:val="Textoindependiente2"/>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lastRenderedPageBreak/>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A0742C" w:rsidRPr="001B0CD0" w:rsidTr="00A0742C">
        <w:trPr>
          <w:trHeight w:hRule="exact" w:val="735"/>
          <w:jc w:val="center"/>
        </w:trPr>
        <w:tc>
          <w:tcPr>
            <w:tcW w:w="1277" w:type="dxa"/>
            <w:shd w:val="clear" w:color="auto" w:fill="D9D9D9"/>
          </w:tcPr>
          <w:p w:rsidR="00A0742C" w:rsidRPr="00A0742C" w:rsidRDefault="00A0742C" w:rsidP="00663CBD">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A0742C" w:rsidRPr="00A0742C" w:rsidRDefault="00A0742C" w:rsidP="00663CBD">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A0742C" w:rsidRPr="00A0742C" w:rsidRDefault="00A0742C" w:rsidP="00663CBD">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A0742C" w:rsidRPr="00A0742C" w:rsidRDefault="00A0742C" w:rsidP="00663CBD">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A0742C" w:rsidRPr="00A0742C" w:rsidRDefault="00A0742C" w:rsidP="00A0742C">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A0742C" w:rsidRPr="00A0742C" w:rsidRDefault="00A0742C" w:rsidP="00663CBD">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A0742C" w:rsidRPr="001B0CD0" w:rsidTr="00A0742C">
        <w:trPr>
          <w:trHeight w:hRule="exact" w:val="25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240"/>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r w:rsidR="00A0742C" w:rsidRPr="001B0CD0" w:rsidTr="00A0742C">
        <w:trPr>
          <w:trHeight w:hRule="exact" w:val="442"/>
          <w:jc w:val="center"/>
        </w:trPr>
        <w:tc>
          <w:tcPr>
            <w:tcW w:w="1277" w:type="dxa"/>
          </w:tcPr>
          <w:p w:rsidR="00A0742C" w:rsidRPr="001B0CD0" w:rsidRDefault="00A0742C" w:rsidP="00663CBD">
            <w:pPr>
              <w:widowControl w:val="0"/>
              <w:autoSpaceDE w:val="0"/>
              <w:autoSpaceDN w:val="0"/>
              <w:adjustRightInd w:val="0"/>
              <w:rPr>
                <w:sz w:val="24"/>
                <w:szCs w:val="24"/>
              </w:rPr>
            </w:pPr>
          </w:p>
        </w:tc>
        <w:tc>
          <w:tcPr>
            <w:tcW w:w="2540" w:type="dxa"/>
          </w:tcPr>
          <w:p w:rsidR="00A0742C" w:rsidRPr="001B0CD0" w:rsidRDefault="00A0742C" w:rsidP="00663CBD">
            <w:pPr>
              <w:widowControl w:val="0"/>
              <w:autoSpaceDE w:val="0"/>
              <w:autoSpaceDN w:val="0"/>
              <w:adjustRightInd w:val="0"/>
              <w:rPr>
                <w:sz w:val="24"/>
                <w:szCs w:val="24"/>
              </w:rPr>
            </w:pPr>
          </w:p>
        </w:tc>
        <w:tc>
          <w:tcPr>
            <w:tcW w:w="1841" w:type="dxa"/>
          </w:tcPr>
          <w:p w:rsidR="00A0742C" w:rsidRPr="001B0CD0" w:rsidRDefault="00A0742C" w:rsidP="00663CBD">
            <w:pPr>
              <w:widowControl w:val="0"/>
              <w:autoSpaceDE w:val="0"/>
              <w:autoSpaceDN w:val="0"/>
              <w:adjustRightInd w:val="0"/>
              <w:rPr>
                <w:sz w:val="24"/>
                <w:szCs w:val="24"/>
              </w:rPr>
            </w:pPr>
          </w:p>
        </w:tc>
        <w:tc>
          <w:tcPr>
            <w:tcW w:w="1425" w:type="dxa"/>
          </w:tcPr>
          <w:p w:rsidR="00A0742C" w:rsidRPr="001B0CD0" w:rsidRDefault="00A0742C" w:rsidP="00663CBD">
            <w:pPr>
              <w:widowControl w:val="0"/>
              <w:autoSpaceDE w:val="0"/>
              <w:autoSpaceDN w:val="0"/>
              <w:adjustRightInd w:val="0"/>
              <w:rPr>
                <w:sz w:val="24"/>
                <w:szCs w:val="24"/>
              </w:rPr>
            </w:pPr>
          </w:p>
        </w:tc>
        <w:tc>
          <w:tcPr>
            <w:tcW w:w="1981" w:type="dxa"/>
          </w:tcPr>
          <w:p w:rsidR="00A0742C" w:rsidRPr="001B0CD0" w:rsidRDefault="00A0742C" w:rsidP="00663CBD">
            <w:pPr>
              <w:widowControl w:val="0"/>
              <w:autoSpaceDE w:val="0"/>
              <w:autoSpaceDN w:val="0"/>
              <w:adjustRightInd w:val="0"/>
              <w:rPr>
                <w:sz w:val="24"/>
                <w:szCs w:val="24"/>
              </w:rPr>
            </w:pPr>
          </w:p>
        </w:tc>
        <w:tc>
          <w:tcPr>
            <w:tcW w:w="1450" w:type="dxa"/>
          </w:tcPr>
          <w:p w:rsidR="00A0742C" w:rsidRPr="001B0CD0" w:rsidRDefault="00A0742C" w:rsidP="00663CBD">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CE6CA3">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CE6CA3">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7C368A" w:rsidRDefault="00722AE5" w:rsidP="00B43ECE">
      <w:pPr>
        <w:pStyle w:val="2"/>
        <w:ind w:left="1368"/>
        <w:jc w:val="center"/>
        <w:rPr>
          <w:rFonts w:ascii="Montserrat" w:hAnsi="Montserrat" w:cs="Arial"/>
          <w:sz w:val="24"/>
          <w:szCs w:val="24"/>
          <w:lang w:val="es-MX"/>
        </w:rPr>
      </w:pPr>
    </w:p>
    <w:p w:rsidR="008A0B92" w:rsidRPr="007C368A" w:rsidRDefault="008A0B92" w:rsidP="00B43ECE">
      <w:pPr>
        <w:pStyle w:val="Ttulo1"/>
        <w:jc w:val="center"/>
        <w:rPr>
          <w:rFonts w:ascii="Montserrat" w:hAnsi="Montserrat" w:cs="Arial"/>
          <w:szCs w:val="24"/>
          <w:lang w:val="es-MX"/>
        </w:rPr>
      </w:pPr>
    </w:p>
    <w:p w:rsidR="00851123" w:rsidRPr="007C368A" w:rsidRDefault="00851123" w:rsidP="00B43ECE">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F249B6" w:rsidRDefault="00F249B6" w:rsidP="00B43ECE">
      <w:pPr>
        <w:pStyle w:val="Textoindependiente2"/>
        <w:rPr>
          <w:rFonts w:ascii="Montserrat" w:hAnsi="Montserrat" w:cs="Arial"/>
          <w:b/>
          <w:bCs/>
          <w:sz w:val="22"/>
          <w:szCs w:val="22"/>
          <w:lang w:val="es-MX"/>
        </w:rPr>
      </w:pPr>
    </w:p>
    <w:p w:rsidR="00C6322B" w:rsidRDefault="00C6322B" w:rsidP="00B43ECE">
      <w:pPr>
        <w:pStyle w:val="Textoindependiente2"/>
        <w:rPr>
          <w:rFonts w:ascii="Montserrat" w:hAnsi="Montserrat" w:cs="Arial"/>
          <w:b/>
          <w:bCs/>
          <w:sz w:val="22"/>
          <w:szCs w:val="22"/>
          <w:lang w:val="es-MX"/>
        </w:rPr>
      </w:pPr>
    </w:p>
    <w:p w:rsidR="00C6322B" w:rsidRPr="007C368A" w:rsidRDefault="00C6322B" w:rsidP="00B43ECE">
      <w:pPr>
        <w:pStyle w:val="Textoindependiente2"/>
        <w:rPr>
          <w:rFonts w:ascii="Montserrat" w:hAnsi="Montserrat" w:cs="Arial"/>
          <w:b/>
          <w:bCs/>
          <w:sz w:val="22"/>
          <w:szCs w:val="22"/>
          <w:lang w:val="es-MX"/>
        </w:rPr>
      </w:pPr>
    </w:p>
    <w:p w:rsidR="0004497C" w:rsidRPr="002309F9" w:rsidRDefault="007D4E2A" w:rsidP="00AA38A7">
      <w:pPr>
        <w:pStyle w:val="Textoindependiente2"/>
        <w:ind w:left="-567" w:right="-426"/>
        <w:rPr>
          <w:rFonts w:ascii="Montserrat" w:hAnsi="Montserrat" w:cs="Arial"/>
          <w:b/>
          <w:bCs/>
          <w:sz w:val="18"/>
          <w:szCs w:val="18"/>
          <w:lang w:val="es-MX"/>
        </w:rPr>
      </w:pPr>
      <w:r w:rsidRPr="002309F9">
        <w:rPr>
          <w:rFonts w:ascii="Montserrat" w:hAnsi="Montserrat" w:cs="Arial"/>
          <w:b/>
          <w:bCs/>
          <w:sz w:val="18"/>
          <w:szCs w:val="18"/>
          <w:lang w:val="es-MX"/>
        </w:rPr>
        <w:t xml:space="preserve">ANEXO </w:t>
      </w:r>
      <w:r w:rsidR="002309F9" w:rsidRPr="002309F9">
        <w:rPr>
          <w:rFonts w:ascii="Montserrat" w:hAnsi="Montserrat" w:cs="Arial"/>
          <w:b/>
          <w:bCs/>
          <w:sz w:val="18"/>
          <w:szCs w:val="18"/>
          <w:lang w:val="es-MX"/>
        </w:rPr>
        <w:t>2</w:t>
      </w:r>
    </w:p>
    <w:p w:rsidR="00851123" w:rsidRPr="002309F9" w:rsidRDefault="00900B77" w:rsidP="00AA38A7">
      <w:pPr>
        <w:ind w:left="-567" w:right="-426"/>
        <w:jc w:val="center"/>
        <w:rPr>
          <w:rFonts w:ascii="Montserrat" w:hAnsi="Montserrat" w:cs="Arial"/>
          <w:b/>
          <w:bCs/>
          <w:sz w:val="18"/>
          <w:szCs w:val="18"/>
          <w:lang w:val="es-MX"/>
        </w:rPr>
      </w:pPr>
      <w:r w:rsidRPr="002309F9">
        <w:rPr>
          <w:rFonts w:ascii="Montserrat" w:hAnsi="Montserrat" w:cs="Arial"/>
          <w:b/>
          <w:bCs/>
          <w:sz w:val="18"/>
          <w:szCs w:val="18"/>
          <w:lang w:val="es-MX"/>
        </w:rPr>
        <w:t>DECLARACIÓN</w:t>
      </w:r>
      <w:r w:rsidR="00851123" w:rsidRPr="002309F9">
        <w:rPr>
          <w:rFonts w:ascii="Montserrat" w:hAnsi="Montserrat" w:cs="Arial"/>
          <w:b/>
          <w:bCs/>
          <w:sz w:val="18"/>
          <w:szCs w:val="18"/>
          <w:lang w:val="es-MX"/>
        </w:rPr>
        <w:t xml:space="preserve"> DE FACULTADES</w:t>
      </w:r>
    </w:p>
    <w:p w:rsidR="0004497C" w:rsidRPr="002309F9" w:rsidRDefault="0004497C" w:rsidP="00AA38A7">
      <w:pPr>
        <w:pStyle w:val="Textoindependiente3"/>
        <w:ind w:left="-567" w:right="-426"/>
        <w:rPr>
          <w:rFonts w:ascii="Montserrat" w:hAnsi="Montserrat" w:cs="Arial"/>
          <w:sz w:val="18"/>
          <w:szCs w:val="18"/>
          <w:lang w:val="es-MX"/>
        </w:rPr>
      </w:pPr>
      <w:r w:rsidRPr="002309F9">
        <w:rPr>
          <w:rFonts w:ascii="Montserrat" w:hAnsi="Montserrat" w:cs="Arial"/>
          <w:sz w:val="18"/>
          <w:szCs w:val="18"/>
          <w:lang w:val="es-MX"/>
        </w:rPr>
        <w:t xml:space="preserve">_______________________________ MANIFIESTO BAJO PROTESTA DE DECIR VERDAD, QUE LOS DATOS AQUI ASENTADOS SON CIERTOS Y HAN SIDO DEBIDAMENTE VERIFICADOS, ASI COMO QUE CUENTO CON </w:t>
      </w:r>
      <w:r w:rsidRPr="002309F9">
        <w:rPr>
          <w:rFonts w:ascii="Montserrat" w:hAnsi="Montserrat" w:cs="Arial"/>
          <w:sz w:val="18"/>
          <w:szCs w:val="18"/>
          <w:lang w:val="es-MX"/>
        </w:rPr>
        <w:lastRenderedPageBreak/>
        <w:t>FACULTADES SUFICIENTES PARA SUSCRIBIR LA PROPUESTA EN EL PRESENTE CONCURSO A NOMBRE Y REPRESENTACION DE ____________________</w:t>
      </w:r>
      <w:r w:rsidR="00D90E96" w:rsidRPr="002309F9">
        <w:rPr>
          <w:rFonts w:ascii="Montserrat" w:hAnsi="Montserrat" w:cs="Arial"/>
          <w:sz w:val="18"/>
          <w:szCs w:val="18"/>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1A6AFF" w:rsidRDefault="001A6AFF" w:rsidP="00AA38A7">
      <w:pPr>
        <w:ind w:left="-284" w:right="-567"/>
        <w:jc w:val="center"/>
        <w:rPr>
          <w:rFonts w:ascii="Montserrat" w:hAnsi="Montserrat" w:cs="Arial"/>
          <w:b/>
          <w:sz w:val="24"/>
          <w:szCs w:val="24"/>
          <w:lang w:val="es-MX"/>
        </w:rPr>
      </w:pPr>
    </w:p>
    <w:p w:rsidR="001A6AFF" w:rsidRDefault="001A6AFF"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2309F9" w:rsidRPr="00FD23B8">
        <w:rPr>
          <w:rFonts w:ascii="Montserrat" w:hAnsi="Montserrat" w:cs="Arial"/>
          <w:b/>
          <w:sz w:val="22"/>
          <w:szCs w:val="22"/>
          <w:lang w:val="es-MX"/>
        </w:rPr>
        <w:t>3</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w:t>
      </w:r>
      <w:proofErr w:type="spellStart"/>
      <w:r w:rsidR="00C51E13" w:rsidRPr="00FD23B8">
        <w:rPr>
          <w:rFonts w:ascii="Montserrat" w:hAnsi="Montserrat" w:cs="Arial"/>
          <w:b w:val="0"/>
          <w:bCs/>
          <w:sz w:val="22"/>
          <w:szCs w:val="22"/>
          <w:lang w:val="es-MX"/>
        </w:rPr>
        <w:t>mi</w:t>
      </w:r>
      <w:proofErr w:type="spellEnd"/>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3</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lastRenderedPageBreak/>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4</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2309F9" w:rsidRPr="00FD23B8">
        <w:rPr>
          <w:rFonts w:ascii="Montserrat" w:hAnsi="Montserrat" w:cs="Arial"/>
          <w:b/>
          <w:sz w:val="22"/>
          <w:szCs w:val="24"/>
          <w:lang w:val="es-MX"/>
        </w:rPr>
        <w:t>5</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2309F9" w:rsidRPr="00FD23B8">
        <w:rPr>
          <w:rFonts w:ascii="Montserrat" w:hAnsi="Montserrat" w:cs="Arial"/>
          <w:b/>
          <w:sz w:val="22"/>
          <w:szCs w:val="24"/>
          <w:lang w:val="es-MX"/>
        </w:rPr>
        <w:t>5</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lastRenderedPageBreak/>
        <w:t xml:space="preserve">ANEXO </w:t>
      </w:r>
      <w:r w:rsidR="002309F9">
        <w:rPr>
          <w:rFonts w:ascii="Montserrat" w:hAnsi="Montserrat" w:cs="Arial"/>
          <w:b/>
          <w:sz w:val="22"/>
          <w:szCs w:val="24"/>
          <w:lang w:val="es-MX"/>
        </w:rPr>
        <w:t>6</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B30E38" w:rsidP="00E5631F">
            <w:pPr>
              <w:rPr>
                <w:rFonts w:ascii="Montserrat" w:hAnsi="Montserrat" w:cs="Arial"/>
                <w:sz w:val="22"/>
                <w:szCs w:val="22"/>
                <w:lang w:val="es-MX"/>
              </w:rPr>
            </w:pPr>
            <w:r>
              <w:rPr>
                <w:rFonts w:ascii="Montserrat" w:hAnsi="Montserrat" w:cs="Arial"/>
                <w:sz w:val="22"/>
                <w:szCs w:val="22"/>
                <w:lang w:val="es-MX"/>
              </w:rPr>
              <w:t>Currículum Vitae d</w:t>
            </w:r>
            <w:r w:rsidRPr="00C21353">
              <w:rPr>
                <w:rFonts w:ascii="Montserrat" w:hAnsi="Montserrat" w:cs="Arial"/>
                <w:sz w:val="22"/>
                <w:szCs w:val="22"/>
                <w:lang w:val="es-MX"/>
              </w:rPr>
              <w:t>el Licitante</w:t>
            </w:r>
          </w:p>
        </w:tc>
      </w:tr>
      <w:tr w:rsidR="00B30E38" w:rsidRPr="007C368A" w:rsidTr="00D30A6E">
        <w:trPr>
          <w:trHeight w:val="603"/>
          <w:jc w:val="center"/>
        </w:trPr>
        <w:tc>
          <w:tcPr>
            <w:tcW w:w="719" w:type="dxa"/>
            <w:vAlign w:val="center"/>
          </w:tcPr>
          <w:p w:rsidR="00B30E38"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B30E38" w:rsidRPr="007C368A" w:rsidRDefault="00B30E38"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41449" w:rsidRPr="007C368A" w:rsidRDefault="00E5631F" w:rsidP="00E5631F">
            <w:pPr>
              <w:rPr>
                <w:rFonts w:ascii="Montserrat" w:hAnsi="Montserrat" w:cs="Arial"/>
                <w:sz w:val="22"/>
                <w:szCs w:val="22"/>
                <w:lang w:val="es-MX"/>
              </w:rPr>
            </w:pPr>
            <w:r>
              <w:rPr>
                <w:rFonts w:ascii="Montserrat" w:hAnsi="Montserrat" w:cs="Arial"/>
                <w:sz w:val="22"/>
                <w:szCs w:val="22"/>
                <w:lang w:val="es-MX"/>
              </w:rPr>
              <w:t>Carta compromiso</w:t>
            </w:r>
          </w:p>
        </w:tc>
      </w:tr>
      <w:tr w:rsidR="00B30E38" w:rsidRPr="007C368A" w:rsidTr="00D30A6E">
        <w:trPr>
          <w:trHeight w:val="603"/>
          <w:jc w:val="center"/>
        </w:trPr>
        <w:tc>
          <w:tcPr>
            <w:tcW w:w="719" w:type="dxa"/>
            <w:vAlign w:val="center"/>
          </w:tcPr>
          <w:p w:rsidR="00B30E38" w:rsidRDefault="00B30E38"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B30E38" w:rsidRDefault="00B30E38" w:rsidP="00E5631F">
            <w:pPr>
              <w:rPr>
                <w:rFonts w:ascii="Montserrat" w:hAnsi="Montserrat" w:cs="Arial"/>
                <w:sz w:val="22"/>
                <w:szCs w:val="22"/>
                <w:lang w:val="es-MX"/>
              </w:rPr>
            </w:pPr>
            <w:r w:rsidRPr="001830C4">
              <w:rPr>
                <w:rFonts w:ascii="Montserrat" w:hAnsi="Montserrat" w:cstheme="minorHAnsi"/>
                <w:sz w:val="22"/>
                <w:szCs w:val="22"/>
              </w:rPr>
              <w:t>Copia de las Cuotas Obrero-Patronales</w:t>
            </w:r>
          </w:p>
        </w:tc>
      </w:tr>
      <w:tr w:rsidR="00B30E38" w:rsidRPr="007C368A" w:rsidTr="00D30A6E">
        <w:trPr>
          <w:trHeight w:val="603"/>
          <w:jc w:val="center"/>
        </w:trPr>
        <w:tc>
          <w:tcPr>
            <w:tcW w:w="719" w:type="dxa"/>
            <w:vAlign w:val="center"/>
          </w:tcPr>
          <w:p w:rsidR="00B30E38" w:rsidRDefault="00F249B6"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B30E38" w:rsidRPr="00B30E38" w:rsidRDefault="00B30E38" w:rsidP="00E5631F">
            <w:pPr>
              <w:rPr>
                <w:rFonts w:ascii="Montserrat" w:hAnsi="Montserrat" w:cstheme="minorHAnsi"/>
                <w:sz w:val="22"/>
                <w:szCs w:val="22"/>
              </w:rPr>
            </w:pPr>
            <w:r>
              <w:rPr>
                <w:rFonts w:ascii="Montserrat" w:hAnsi="Montserrat" w:cs="Arial"/>
                <w:bCs/>
                <w:color w:val="000000"/>
                <w:sz w:val="22"/>
                <w:szCs w:val="22"/>
                <w:lang w:val="es-MX"/>
              </w:rPr>
              <w:t>A</w:t>
            </w:r>
            <w:r w:rsidRPr="00B30E38">
              <w:rPr>
                <w:rFonts w:ascii="Montserrat" w:hAnsi="Montserrat" w:cs="Arial"/>
                <w:bCs/>
                <w:color w:val="000000"/>
                <w:sz w:val="22"/>
                <w:szCs w:val="22"/>
                <w:lang w:val="es-MX"/>
              </w:rPr>
              <w:t>cuse de recibo de documentos</w:t>
            </w:r>
            <w:r w:rsidR="00F249B6">
              <w:rPr>
                <w:rFonts w:ascii="Montserrat" w:hAnsi="Montserrat" w:cs="Arial"/>
                <w:bCs/>
                <w:color w:val="000000"/>
                <w:sz w:val="22"/>
                <w:szCs w:val="22"/>
                <w:lang w:val="es-MX"/>
              </w:rPr>
              <w:t xml:space="preserve"> </w:t>
            </w:r>
            <w:r w:rsidR="00F249B6" w:rsidRPr="00F249B6">
              <w:rPr>
                <w:rFonts w:ascii="Montserrat" w:hAnsi="Montserrat" w:cs="Arial"/>
                <w:b/>
                <w:bCs/>
                <w:color w:val="000000"/>
                <w:sz w:val="22"/>
                <w:szCs w:val="22"/>
                <w:lang w:val="es-MX"/>
              </w:rPr>
              <w:t>(Anexo 6</w:t>
            </w:r>
            <w:r w:rsidR="00F249B6">
              <w:rPr>
                <w:rFonts w:ascii="Montserrat" w:hAnsi="Montserrat" w:cs="Arial"/>
                <w:b/>
                <w:bCs/>
                <w:color w:val="000000"/>
                <w:sz w:val="22"/>
                <w:szCs w:val="22"/>
                <w:lang w:val="es-MX"/>
              </w:rPr>
              <w:t>)</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D30A6E" w:rsidRPr="007C368A" w:rsidRDefault="00D30A6E" w:rsidP="00D30A6E">
      <w:pPr>
        <w:pStyle w:val="2"/>
        <w:ind w:left="1368"/>
        <w:jc w:val="center"/>
        <w:rPr>
          <w:rFonts w:ascii="Montserrat" w:hAnsi="Montserrat" w:cs="Arial"/>
          <w:sz w:val="24"/>
          <w:szCs w:val="24"/>
          <w:lang w:val="es-MX"/>
        </w:rPr>
      </w:pPr>
    </w:p>
    <w:p w:rsidR="00900B77" w:rsidRPr="007C368A" w:rsidRDefault="00D30A6E" w:rsidP="00B43ECE">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7D4E2A" w:rsidRPr="007C368A" w:rsidRDefault="007D4E2A" w:rsidP="00B43ECE">
      <w:pPr>
        <w:jc w:val="center"/>
        <w:rPr>
          <w:rFonts w:ascii="Montserrat" w:hAnsi="Montserrat" w:cs="Arial"/>
          <w:b/>
          <w:sz w:val="24"/>
          <w:szCs w:val="24"/>
          <w:lang w:val="es-MX"/>
        </w:rPr>
      </w:pPr>
    </w:p>
    <w:p w:rsidR="009C79B8" w:rsidRPr="007C368A" w:rsidRDefault="00E41449" w:rsidP="009C79B8">
      <w:pPr>
        <w:jc w:val="center"/>
        <w:rPr>
          <w:rFonts w:ascii="Montserrat" w:hAnsi="Montserrat" w:cs="Arial"/>
          <w:b/>
          <w:sz w:val="24"/>
          <w:szCs w:val="24"/>
          <w:lang w:val="es-MX"/>
        </w:rPr>
      </w:pPr>
      <w:r w:rsidRPr="007C368A">
        <w:rPr>
          <w:rFonts w:ascii="Montserrat" w:hAnsi="Montserrat" w:cs="Arial"/>
          <w:b/>
          <w:sz w:val="24"/>
          <w:szCs w:val="24"/>
          <w:lang w:val="es-MX"/>
        </w:rPr>
        <w:t xml:space="preserve">ANEXO </w:t>
      </w:r>
      <w:r w:rsidR="00E5631F">
        <w:rPr>
          <w:rFonts w:ascii="Montserrat" w:hAnsi="Montserrat" w:cs="Arial"/>
          <w:b/>
          <w:sz w:val="24"/>
          <w:szCs w:val="24"/>
          <w:lang w:val="es-MX"/>
        </w:rPr>
        <w:t>7</w:t>
      </w:r>
    </w:p>
    <w:p w:rsidR="009C79B8" w:rsidRPr="007C368A" w:rsidRDefault="009C79B8" w:rsidP="009C79B8">
      <w:pPr>
        <w:jc w:val="center"/>
        <w:rPr>
          <w:rFonts w:ascii="Montserrat" w:hAnsi="Montserrat" w:cs="Arial"/>
          <w:b/>
          <w:bCs/>
          <w:sz w:val="24"/>
          <w:szCs w:val="24"/>
          <w:lang w:val="es-MX"/>
        </w:rPr>
      </w:pPr>
      <w:r w:rsidRPr="007C368A">
        <w:rPr>
          <w:rFonts w:ascii="Montserrat" w:hAnsi="Montserrat" w:cs="Arial"/>
          <w:b/>
          <w:bCs/>
          <w:sz w:val="24"/>
          <w:szCs w:val="24"/>
          <w:lang w:val="es-MX"/>
        </w:rPr>
        <w:t>CATALOGO DE CONCEPTOS</w:t>
      </w:r>
    </w:p>
    <w:p w:rsidR="009C79B8" w:rsidRPr="007C368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C368A" w:rsidTr="003759D2">
        <w:trPr>
          <w:trHeight w:val="214"/>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Licitante: </w:t>
            </w:r>
          </w:p>
        </w:tc>
      </w:tr>
      <w:tr w:rsidR="009C79B8" w:rsidRPr="007C368A" w:rsidTr="003759D2">
        <w:trPr>
          <w:trHeight w:val="231"/>
          <w:tblHeader/>
        </w:trPr>
        <w:tc>
          <w:tcPr>
            <w:tcW w:w="10560" w:type="dxa"/>
            <w:shd w:val="clear" w:color="auto" w:fill="auto"/>
            <w:noWrap/>
            <w:vAlign w:val="bottom"/>
          </w:tcPr>
          <w:p w:rsidR="009C79B8" w:rsidRPr="007C368A" w:rsidRDefault="009C79B8" w:rsidP="00517D01">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Domicilio: </w:t>
            </w:r>
          </w:p>
        </w:tc>
      </w:tr>
      <w:tr w:rsidR="009C79B8" w:rsidRPr="007C368A" w:rsidTr="003759D2">
        <w:trPr>
          <w:trHeight w:val="250"/>
          <w:tblHeader/>
        </w:trPr>
        <w:tc>
          <w:tcPr>
            <w:tcW w:w="10560" w:type="dxa"/>
            <w:shd w:val="clear" w:color="auto" w:fill="auto"/>
            <w:noWrap/>
            <w:vAlign w:val="bottom"/>
          </w:tcPr>
          <w:p w:rsidR="009C79B8" w:rsidRPr="007C368A" w:rsidRDefault="009C79B8" w:rsidP="003759D2">
            <w:pPr>
              <w:rPr>
                <w:rFonts w:ascii="Montserrat" w:hAnsi="Montserrat" w:cs="Arial"/>
                <w:bCs/>
                <w:sz w:val="24"/>
                <w:szCs w:val="24"/>
                <w:lang w:val="es-MX" w:eastAsia="es-MX"/>
              </w:rPr>
            </w:pPr>
            <w:r w:rsidRPr="007C368A">
              <w:rPr>
                <w:rFonts w:ascii="Montserrat" w:hAnsi="Montserrat" w:cs="Arial"/>
                <w:bCs/>
                <w:sz w:val="24"/>
                <w:szCs w:val="24"/>
                <w:lang w:val="es-MX" w:eastAsia="es-MX"/>
              </w:rPr>
              <w:t xml:space="preserve">Representante: </w:t>
            </w:r>
          </w:p>
        </w:tc>
      </w:tr>
    </w:tbl>
    <w:p w:rsidR="009C79B8" w:rsidRPr="007C368A" w:rsidRDefault="009C79B8" w:rsidP="009C79B8">
      <w:pPr>
        <w:jc w:val="center"/>
        <w:rPr>
          <w:rFonts w:ascii="Montserrat" w:hAnsi="Montserrat" w:cs="Arial"/>
          <w:sz w:val="24"/>
          <w:szCs w:val="24"/>
          <w:lang w:val="es-MX"/>
        </w:rPr>
      </w:pPr>
    </w:p>
    <w:p w:rsidR="00E5513F" w:rsidRPr="007C368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9F2187" w:rsidRPr="001B0CD0" w:rsidTr="009F218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jc w:val="center"/>
              <w:rPr>
                <w:sz w:val="24"/>
                <w:szCs w:val="24"/>
              </w:rPr>
            </w:pPr>
            <w:r w:rsidRPr="001B0CD0">
              <w:rPr>
                <w:rFonts w:ascii="Arial" w:hAnsi="Arial" w:cs="Arial"/>
                <w:b/>
                <w:bCs/>
                <w:spacing w:val="4"/>
              </w:rPr>
              <w:t>P</w:t>
            </w:r>
            <w:r w:rsidRPr="001B0CD0">
              <w:rPr>
                <w:rFonts w:ascii="Arial" w:hAnsi="Arial" w:cs="Arial"/>
                <w:b/>
                <w:bCs/>
                <w:spacing w:val="-5"/>
              </w:rPr>
              <w:t>A</w:t>
            </w:r>
            <w:r w:rsidRPr="001B0CD0">
              <w:rPr>
                <w:rFonts w:ascii="Arial" w:hAnsi="Arial" w:cs="Arial"/>
                <w:b/>
                <w:bCs/>
              </w:rPr>
              <w:t>R</w:t>
            </w:r>
            <w:r w:rsidRPr="001B0CD0">
              <w:rPr>
                <w:rFonts w:ascii="Arial" w:hAnsi="Arial" w:cs="Arial"/>
                <w:b/>
                <w:bCs/>
                <w:spacing w:val="3"/>
              </w:rPr>
              <w:t>T</w:t>
            </w:r>
            <w:r w:rsidRPr="001B0CD0">
              <w:rPr>
                <w:rFonts w:ascii="Arial" w:hAnsi="Arial" w:cs="Arial"/>
                <w:b/>
                <w:bCs/>
              </w:rPr>
              <w:t>I</w:t>
            </w:r>
            <w:r w:rsidRPr="001B0CD0">
              <w:rPr>
                <w:rFonts w:ascii="Arial" w:hAnsi="Arial" w:cs="Arial"/>
                <w:b/>
                <w:bCs/>
                <w:spacing w:val="2"/>
              </w:rPr>
              <w:t>D</w:t>
            </w:r>
            <w:r w:rsidRPr="001B0CD0">
              <w:rPr>
                <w:rFonts w:ascii="Arial" w:hAnsi="Arial"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663CBD">
            <w:pPr>
              <w:widowControl w:val="0"/>
              <w:autoSpaceDE w:val="0"/>
              <w:autoSpaceDN w:val="0"/>
              <w:adjustRightInd w:val="0"/>
              <w:ind w:left="697"/>
              <w:rPr>
                <w:sz w:val="24"/>
                <w:szCs w:val="24"/>
              </w:rPr>
            </w:pPr>
            <w:r w:rsidRPr="001B0CD0">
              <w:rPr>
                <w:rFonts w:ascii="Arial" w:hAnsi="Arial" w:cs="Arial"/>
                <w:b/>
                <w:bCs/>
              </w:rPr>
              <w:t>C</w:t>
            </w:r>
            <w:r w:rsidRPr="001B0CD0">
              <w:rPr>
                <w:rFonts w:ascii="Arial" w:hAnsi="Arial" w:cs="Arial"/>
                <w:b/>
                <w:bCs/>
                <w:spacing w:val="1"/>
              </w:rPr>
              <w:t>O</w:t>
            </w:r>
            <w:r w:rsidRPr="001B0CD0">
              <w:rPr>
                <w:rFonts w:ascii="Arial" w:hAnsi="Arial" w:cs="Arial"/>
                <w:b/>
                <w:bCs/>
              </w:rPr>
              <w:t>NC</w:t>
            </w:r>
            <w:r w:rsidRPr="001B0CD0">
              <w:rPr>
                <w:rFonts w:ascii="Arial" w:hAnsi="Arial" w:cs="Arial"/>
                <w:b/>
                <w:bCs/>
                <w:spacing w:val="2"/>
              </w:rPr>
              <w:t>E</w:t>
            </w:r>
            <w:r w:rsidRPr="001B0CD0">
              <w:rPr>
                <w:rFonts w:ascii="Arial" w:hAnsi="Arial" w:cs="Arial"/>
                <w:b/>
                <w:bCs/>
                <w:spacing w:val="-1"/>
              </w:rPr>
              <w:t>P</w:t>
            </w:r>
            <w:r w:rsidRPr="001B0CD0">
              <w:rPr>
                <w:rFonts w:ascii="Arial" w:hAnsi="Arial" w:cs="Arial"/>
                <w:b/>
                <w:bCs/>
                <w:spacing w:val="3"/>
              </w:rPr>
              <w:t>T</w:t>
            </w:r>
            <w:r w:rsidRPr="001B0CD0">
              <w:rPr>
                <w:rFonts w:ascii="Arial" w:hAnsi="Arial"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663CBD">
            <w:pPr>
              <w:widowControl w:val="0"/>
              <w:autoSpaceDE w:val="0"/>
              <w:autoSpaceDN w:val="0"/>
              <w:adjustRightInd w:val="0"/>
              <w:spacing w:before="4" w:line="100" w:lineRule="exact"/>
              <w:rPr>
                <w:sz w:val="10"/>
                <w:szCs w:val="10"/>
              </w:rPr>
            </w:pPr>
          </w:p>
          <w:p w:rsidR="009F2187" w:rsidRPr="001B0CD0" w:rsidRDefault="009F2187" w:rsidP="00E5631F">
            <w:pPr>
              <w:widowControl w:val="0"/>
              <w:tabs>
                <w:tab w:val="left" w:pos="1182"/>
              </w:tabs>
              <w:autoSpaceDE w:val="0"/>
              <w:autoSpaceDN w:val="0"/>
              <w:adjustRightInd w:val="0"/>
              <w:ind w:left="190" w:hanging="49"/>
              <w:jc w:val="center"/>
              <w:rPr>
                <w:sz w:val="24"/>
                <w:szCs w:val="24"/>
              </w:rPr>
            </w:pPr>
            <w:r w:rsidRPr="001B0CD0">
              <w:rPr>
                <w:rFonts w:ascii="Arial" w:hAnsi="Arial" w:cs="Arial"/>
                <w:b/>
                <w:bCs/>
              </w:rPr>
              <w:t>UNI</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D</w:t>
            </w:r>
            <w:r w:rsidRPr="001B0CD0">
              <w:rPr>
                <w:rFonts w:ascii="Arial" w:hAnsi="Arial" w:cs="Arial"/>
                <w:b/>
                <w:bCs/>
                <w:spacing w:val="-8"/>
              </w:rPr>
              <w:t xml:space="preserve"> </w:t>
            </w:r>
            <w:r>
              <w:rPr>
                <w:rFonts w:ascii="Arial" w:hAnsi="Arial" w:cs="Arial"/>
                <w:b/>
                <w:bCs/>
                <w:spacing w:val="-8"/>
              </w:rPr>
              <w:t>D</w:t>
            </w:r>
            <w:r w:rsidRPr="001B0CD0">
              <w:rPr>
                <w:rFonts w:ascii="Arial" w:hAnsi="Arial" w:cs="Arial"/>
                <w:b/>
                <w:bCs/>
              </w:rPr>
              <w:t xml:space="preserve">E </w:t>
            </w:r>
            <w:r w:rsidRPr="001B0CD0">
              <w:rPr>
                <w:rFonts w:ascii="Arial" w:hAnsi="Arial" w:cs="Arial"/>
                <w:b/>
                <w:bCs/>
                <w:spacing w:val="4"/>
              </w:rPr>
              <w:t>M</w:t>
            </w:r>
            <w:r w:rsidRPr="001B0CD0">
              <w:rPr>
                <w:rFonts w:ascii="Arial" w:hAnsi="Arial" w:cs="Arial"/>
                <w:b/>
                <w:bCs/>
                <w:spacing w:val="-1"/>
              </w:rPr>
              <w:t>E</w:t>
            </w:r>
            <w:r w:rsidRPr="001B0CD0">
              <w:rPr>
                <w:rFonts w:ascii="Arial" w:hAnsi="Arial" w:cs="Arial"/>
                <w:b/>
                <w:bCs/>
              </w:rPr>
              <w:t>DI</w:t>
            </w:r>
            <w:r w:rsidRPr="001B0CD0">
              <w:rPr>
                <w:rFonts w:ascii="Arial" w:hAnsi="Arial" w:cs="Arial"/>
                <w:b/>
                <w:bCs/>
                <w:spacing w:val="2"/>
              </w:rPr>
              <w:t>D</w:t>
            </w:r>
            <w:r w:rsidRPr="001B0CD0">
              <w:rPr>
                <w:rFonts w:ascii="Arial" w:hAnsi="Arial"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left="25" w:right="6"/>
              <w:jc w:val="center"/>
              <w:rPr>
                <w:rFonts w:ascii="Arial" w:hAnsi="Arial" w:cs="Arial"/>
              </w:rPr>
            </w:pPr>
            <w:r w:rsidRPr="001B0CD0">
              <w:rPr>
                <w:rFonts w:ascii="Arial" w:hAnsi="Arial" w:cs="Arial"/>
                <w:b/>
                <w:bCs/>
                <w:spacing w:val="2"/>
                <w:w w:val="99"/>
              </w:rPr>
              <w:t>C</w:t>
            </w:r>
            <w:r w:rsidRPr="001B0CD0">
              <w:rPr>
                <w:rFonts w:ascii="Arial" w:hAnsi="Arial" w:cs="Arial"/>
                <w:b/>
                <w:bCs/>
                <w:spacing w:val="-5"/>
                <w:w w:val="99"/>
              </w:rPr>
              <w:t>A</w:t>
            </w:r>
            <w:r w:rsidRPr="001B0CD0">
              <w:rPr>
                <w:rFonts w:ascii="Arial" w:hAnsi="Arial" w:cs="Arial"/>
                <w:b/>
                <w:bCs/>
                <w:w w:val="99"/>
              </w:rPr>
              <w:t>N</w:t>
            </w:r>
            <w:r w:rsidRPr="001B0CD0">
              <w:rPr>
                <w:rFonts w:ascii="Arial" w:hAnsi="Arial" w:cs="Arial"/>
                <w:b/>
                <w:bCs/>
                <w:spacing w:val="3"/>
                <w:w w:val="99"/>
              </w:rPr>
              <w:t>T</w:t>
            </w:r>
            <w:r w:rsidRPr="001B0CD0">
              <w:rPr>
                <w:rFonts w:ascii="Arial" w:hAnsi="Arial" w:cs="Arial"/>
                <w:b/>
                <w:bCs/>
                <w:w w:val="99"/>
              </w:rPr>
              <w:t>I</w:t>
            </w:r>
            <w:r w:rsidRPr="001B0CD0">
              <w:rPr>
                <w:rFonts w:ascii="Arial" w:hAnsi="Arial" w:cs="Arial"/>
                <w:b/>
                <w:bCs/>
                <w:spacing w:val="5"/>
                <w:w w:val="99"/>
              </w:rPr>
              <w:t>D</w:t>
            </w:r>
            <w:r w:rsidRPr="001B0CD0">
              <w:rPr>
                <w:rFonts w:ascii="Arial" w:hAnsi="Arial" w:cs="Arial"/>
                <w:b/>
                <w:bCs/>
                <w:spacing w:val="-5"/>
                <w:w w:val="99"/>
              </w:rPr>
              <w:t>A</w:t>
            </w:r>
            <w:r w:rsidRPr="001B0CD0">
              <w:rPr>
                <w:rFonts w:ascii="Arial" w:hAnsi="Arial" w:cs="Arial"/>
                <w:b/>
                <w:bCs/>
                <w:w w:val="99"/>
              </w:rPr>
              <w:t>D</w:t>
            </w:r>
          </w:p>
          <w:p w:rsidR="009F2187" w:rsidRPr="001B0CD0" w:rsidRDefault="009F2187" w:rsidP="00E5631F">
            <w:pPr>
              <w:widowControl w:val="0"/>
              <w:autoSpaceDE w:val="0"/>
              <w:autoSpaceDN w:val="0"/>
              <w:adjustRightInd w:val="0"/>
              <w:ind w:left="25" w:right="6"/>
              <w:jc w:val="center"/>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r w:rsidRPr="001B0CD0">
              <w:rPr>
                <w:rFonts w:ascii="Arial" w:hAnsi="Arial" w:cs="Arial"/>
                <w:b/>
                <w:bCs/>
                <w:spacing w:val="-7"/>
              </w:rPr>
              <w:t xml:space="preserve"> </w:t>
            </w:r>
            <w:r w:rsidRPr="001B0CD0">
              <w:rPr>
                <w:rFonts w:ascii="Arial" w:hAnsi="Arial" w:cs="Arial"/>
                <w:b/>
                <w:bCs/>
                <w:spacing w:val="2"/>
                <w:w w:val="99"/>
              </w:rPr>
              <w:t>D</w:t>
            </w:r>
            <w:r w:rsidRPr="001B0CD0">
              <w:rPr>
                <w:rFonts w:ascii="Arial" w:hAnsi="Arial" w:cs="Arial"/>
                <w:b/>
                <w:bCs/>
                <w:w w:val="99"/>
              </w:rPr>
              <w:t>E H</w:t>
            </w:r>
            <w:r w:rsidRPr="001B0CD0">
              <w:rPr>
                <w:rFonts w:ascii="Arial" w:hAnsi="Arial" w:cs="Arial"/>
                <w:b/>
                <w:bCs/>
                <w:spacing w:val="1"/>
                <w:w w:val="99"/>
              </w:rPr>
              <w:t>O</w:t>
            </w:r>
            <w:r w:rsidRPr="001B0CD0">
              <w:rPr>
                <w:rFonts w:ascii="Arial" w:hAnsi="Arial" w:cs="Arial"/>
                <w:b/>
                <w:bCs/>
                <w:spacing w:val="2"/>
                <w:w w:val="99"/>
              </w:rPr>
              <w:t>R</w:t>
            </w:r>
            <w:r w:rsidRPr="001B0CD0">
              <w:rPr>
                <w:rFonts w:ascii="Arial" w:hAnsi="Arial" w:cs="Arial"/>
                <w:b/>
                <w:bCs/>
                <w:spacing w:val="-5"/>
                <w:w w:val="99"/>
              </w:rPr>
              <w:t>A</w:t>
            </w:r>
            <w:r w:rsidRPr="001B0CD0">
              <w:rPr>
                <w:rFonts w:ascii="Arial" w:hAnsi="Arial"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9F2187" w:rsidRPr="001B0CD0" w:rsidRDefault="009F2187" w:rsidP="00E5631F">
            <w:pPr>
              <w:widowControl w:val="0"/>
              <w:autoSpaceDE w:val="0"/>
              <w:autoSpaceDN w:val="0"/>
              <w:adjustRightInd w:val="0"/>
              <w:spacing w:line="219" w:lineRule="exact"/>
              <w:ind w:right="47"/>
              <w:jc w:val="center"/>
              <w:rPr>
                <w:rFonts w:ascii="Arial" w:hAnsi="Arial" w:cs="Arial"/>
              </w:rPr>
            </w:pPr>
            <w:r w:rsidRPr="001B0CD0">
              <w:rPr>
                <w:rFonts w:ascii="Arial" w:hAnsi="Arial" w:cs="Arial"/>
                <w:b/>
                <w:bCs/>
                <w:spacing w:val="-1"/>
                <w:w w:val="99"/>
              </w:rPr>
              <w:t>P</w:t>
            </w:r>
            <w:r w:rsidRPr="001B0CD0">
              <w:rPr>
                <w:rFonts w:ascii="Arial" w:hAnsi="Arial" w:cs="Arial"/>
                <w:b/>
                <w:bCs/>
                <w:w w:val="99"/>
              </w:rPr>
              <w:t>R</w:t>
            </w:r>
            <w:r w:rsidRPr="001B0CD0">
              <w:rPr>
                <w:rFonts w:ascii="Arial" w:hAnsi="Arial" w:cs="Arial"/>
                <w:b/>
                <w:bCs/>
                <w:spacing w:val="2"/>
                <w:w w:val="99"/>
              </w:rPr>
              <w:t>E</w:t>
            </w:r>
            <w:r w:rsidRPr="001B0CD0">
              <w:rPr>
                <w:rFonts w:ascii="Arial" w:hAnsi="Arial" w:cs="Arial"/>
                <w:b/>
                <w:bCs/>
                <w:w w:val="99"/>
              </w:rPr>
              <w:t>CIO</w:t>
            </w:r>
          </w:p>
          <w:p w:rsidR="009F2187" w:rsidRPr="001B0CD0" w:rsidRDefault="009F2187" w:rsidP="00E5631F">
            <w:pPr>
              <w:widowControl w:val="0"/>
              <w:autoSpaceDE w:val="0"/>
              <w:autoSpaceDN w:val="0"/>
              <w:adjustRightInd w:val="0"/>
              <w:ind w:right="47" w:hanging="5"/>
              <w:jc w:val="center"/>
              <w:rPr>
                <w:sz w:val="24"/>
                <w:szCs w:val="24"/>
              </w:rPr>
            </w:pP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rPr>
              <w:t>R</w:t>
            </w:r>
            <w:r w:rsidRPr="001B0CD0">
              <w:rPr>
                <w:rFonts w:ascii="Arial" w:hAnsi="Arial" w:cs="Arial"/>
                <w:b/>
                <w:bCs/>
                <w:spacing w:val="-4"/>
              </w:rPr>
              <w:t xml:space="preserve"> </w:t>
            </w:r>
            <w:r>
              <w:rPr>
                <w:rFonts w:ascii="Arial" w:hAnsi="Arial" w:cs="Arial"/>
                <w:b/>
                <w:bCs/>
                <w:spacing w:val="-4"/>
              </w:rPr>
              <w:t xml:space="preserve">TURNO DE 12 </w:t>
            </w:r>
            <w:r w:rsidRPr="001B0CD0">
              <w:rPr>
                <w:rFonts w:ascii="Arial" w:hAnsi="Arial" w:cs="Arial"/>
                <w:b/>
                <w:bCs/>
                <w:w w:val="99"/>
              </w:rPr>
              <w:t>H</w:t>
            </w:r>
            <w:r w:rsidRPr="001B0CD0">
              <w:rPr>
                <w:rFonts w:ascii="Arial" w:hAnsi="Arial" w:cs="Arial"/>
                <w:b/>
                <w:bCs/>
                <w:spacing w:val="1"/>
                <w:w w:val="99"/>
              </w:rPr>
              <w:t>O</w:t>
            </w:r>
            <w:r w:rsidRPr="001B0CD0">
              <w:rPr>
                <w:rFonts w:ascii="Arial" w:hAnsi="Arial" w:cs="Arial"/>
                <w:b/>
                <w:bCs/>
                <w:spacing w:val="5"/>
                <w:w w:val="99"/>
              </w:rPr>
              <w:t>R</w:t>
            </w:r>
            <w:r w:rsidRPr="001B0CD0">
              <w:rPr>
                <w:rFonts w:ascii="Arial" w:hAnsi="Arial"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F2187" w:rsidRPr="001B0CD0" w:rsidRDefault="009F2187" w:rsidP="00E5631F">
            <w:pPr>
              <w:widowControl w:val="0"/>
              <w:autoSpaceDE w:val="0"/>
              <w:autoSpaceDN w:val="0"/>
              <w:adjustRightInd w:val="0"/>
              <w:spacing w:line="219" w:lineRule="exact"/>
              <w:ind w:left="95"/>
              <w:jc w:val="center"/>
              <w:rPr>
                <w:sz w:val="24"/>
                <w:szCs w:val="24"/>
              </w:rPr>
            </w:pPr>
            <w:r w:rsidRPr="001B0CD0">
              <w:rPr>
                <w:rFonts w:ascii="Arial" w:hAnsi="Arial" w:cs="Arial"/>
                <w:b/>
                <w:bCs/>
              </w:rPr>
              <w:t>I</w:t>
            </w:r>
            <w:r w:rsidRPr="001B0CD0">
              <w:rPr>
                <w:rFonts w:ascii="Arial" w:hAnsi="Arial" w:cs="Arial"/>
                <w:b/>
                <w:bCs/>
                <w:spacing w:val="4"/>
              </w:rPr>
              <w:t>M</w:t>
            </w:r>
            <w:r w:rsidRPr="001B0CD0">
              <w:rPr>
                <w:rFonts w:ascii="Arial" w:hAnsi="Arial" w:cs="Arial"/>
                <w:b/>
                <w:bCs/>
                <w:spacing w:val="-1"/>
              </w:rPr>
              <w:t>P</w:t>
            </w:r>
            <w:r w:rsidRPr="001B0CD0">
              <w:rPr>
                <w:rFonts w:ascii="Arial" w:hAnsi="Arial" w:cs="Arial"/>
                <w:b/>
                <w:bCs/>
                <w:spacing w:val="1"/>
              </w:rPr>
              <w:t>O</w:t>
            </w:r>
            <w:r w:rsidRPr="001B0CD0">
              <w:rPr>
                <w:rFonts w:ascii="Arial" w:hAnsi="Arial" w:cs="Arial"/>
                <w:b/>
                <w:bCs/>
                <w:spacing w:val="-2"/>
              </w:rPr>
              <w:t>R</w:t>
            </w:r>
            <w:r w:rsidRPr="001B0CD0">
              <w:rPr>
                <w:rFonts w:ascii="Arial" w:hAnsi="Arial" w:cs="Arial"/>
                <w:b/>
                <w:bCs/>
                <w:spacing w:val="3"/>
              </w:rPr>
              <w:t>T</w:t>
            </w:r>
            <w:r w:rsidRPr="001B0CD0">
              <w:rPr>
                <w:rFonts w:ascii="Arial" w:hAnsi="Arial" w:cs="Arial"/>
                <w:b/>
                <w:bCs/>
              </w:rPr>
              <w:t>E</w:t>
            </w:r>
          </w:p>
        </w:tc>
      </w:tr>
      <w:tr w:rsidR="009F2187" w:rsidRPr="001B0CD0" w:rsidTr="000C04A5">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9F2187" w:rsidRPr="001B0CD0" w:rsidTr="000C04A5">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2378"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724"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59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9F2187" w:rsidRPr="001B0CD0" w:rsidRDefault="009F2187"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3"/>
              <w:ind w:left="105"/>
              <w:rPr>
                <w:sz w:val="24"/>
                <w:szCs w:val="24"/>
              </w:rPr>
            </w:pPr>
            <w:r w:rsidRPr="001B0CD0">
              <w:rPr>
                <w:rFonts w:ascii="Arial" w:hAnsi="Arial" w:cs="Arial"/>
                <w:sz w:val="24"/>
                <w:szCs w:val="24"/>
              </w:rPr>
              <w:t>IMP</w:t>
            </w:r>
            <w:r w:rsidRPr="001B0CD0">
              <w:rPr>
                <w:rFonts w:ascii="Arial" w:hAnsi="Arial" w:cs="Arial"/>
                <w:spacing w:val="1"/>
                <w:sz w:val="24"/>
                <w:szCs w:val="24"/>
              </w:rPr>
              <w:t>O</w:t>
            </w:r>
            <w:r w:rsidRPr="001B0CD0">
              <w:rPr>
                <w:rFonts w:ascii="Arial" w:hAnsi="Arial" w:cs="Arial"/>
                <w:sz w:val="24"/>
                <w:szCs w:val="24"/>
              </w:rPr>
              <w:t>R</w:t>
            </w:r>
            <w:r w:rsidRPr="001B0CD0">
              <w:rPr>
                <w:rFonts w:ascii="Arial" w:hAnsi="Arial" w:cs="Arial"/>
                <w:spacing w:val="1"/>
                <w:sz w:val="24"/>
                <w:szCs w:val="24"/>
              </w:rPr>
              <w:t>T</w:t>
            </w:r>
            <w:r w:rsidRPr="001B0CD0">
              <w:rPr>
                <w:rFonts w:ascii="Arial" w:hAnsi="Arial" w:cs="Arial"/>
                <w:sz w:val="24"/>
                <w:szCs w:val="24"/>
              </w:rPr>
              <w:t>E</w:t>
            </w:r>
            <w:r w:rsidRPr="001B0CD0">
              <w:rPr>
                <w:rFonts w:ascii="Arial" w:hAnsi="Arial" w:cs="Arial"/>
                <w:spacing w:val="-3"/>
                <w:sz w:val="24"/>
                <w:szCs w:val="24"/>
              </w:rPr>
              <w:t xml:space="preserve"> </w:t>
            </w:r>
            <w:r w:rsidRPr="001B0CD0">
              <w:rPr>
                <w:rFonts w:ascii="Arial" w:hAnsi="Arial" w:cs="Arial"/>
                <w:spacing w:val="2"/>
                <w:sz w:val="24"/>
                <w:szCs w:val="24"/>
              </w:rPr>
              <w:t>T</w:t>
            </w:r>
            <w:r w:rsidRPr="001B0CD0">
              <w:rPr>
                <w:rFonts w:ascii="Arial" w:hAnsi="Arial" w:cs="Arial"/>
                <w:spacing w:val="-2"/>
                <w:sz w:val="24"/>
                <w:szCs w:val="24"/>
              </w:rPr>
              <w:t>O</w:t>
            </w:r>
            <w:r w:rsidRPr="001B0CD0">
              <w:rPr>
                <w:rFonts w:ascii="Arial" w:hAnsi="Arial" w:cs="Arial"/>
                <w:spacing w:val="2"/>
                <w:sz w:val="24"/>
                <w:szCs w:val="24"/>
              </w:rPr>
              <w:t>T</w:t>
            </w:r>
            <w:r w:rsidRPr="001B0CD0">
              <w:rPr>
                <w:rFonts w:ascii="Arial" w:hAnsi="Arial" w:cs="Arial"/>
                <w:sz w:val="24"/>
                <w:szCs w:val="24"/>
              </w:rPr>
              <w:t>AL</w:t>
            </w:r>
            <w:r w:rsidRPr="001B0CD0">
              <w:rPr>
                <w:rFonts w:ascii="Arial" w:hAnsi="Arial" w:cs="Arial"/>
                <w:spacing w:val="-1"/>
                <w:sz w:val="24"/>
                <w:szCs w:val="24"/>
              </w:rPr>
              <w:t xml:space="preserve"> </w:t>
            </w:r>
            <w:r w:rsidRPr="001B0CD0">
              <w:rPr>
                <w:rFonts w:ascii="Arial" w:hAnsi="Arial" w:cs="Arial"/>
                <w:sz w:val="24"/>
                <w:szCs w:val="24"/>
              </w:rPr>
              <w:t>C</w:t>
            </w:r>
            <w:r w:rsidRPr="001B0CD0">
              <w:rPr>
                <w:rFonts w:ascii="Arial" w:hAnsi="Arial" w:cs="Arial"/>
                <w:spacing w:val="-2"/>
                <w:sz w:val="24"/>
                <w:szCs w:val="24"/>
              </w:rPr>
              <w:t>O</w:t>
            </w:r>
            <w:r w:rsidRPr="001B0CD0">
              <w:rPr>
                <w:rFonts w:ascii="Arial" w:hAnsi="Arial" w:cs="Arial"/>
                <w:sz w:val="24"/>
                <w:szCs w:val="24"/>
              </w:rPr>
              <w:t xml:space="preserve">N </w:t>
            </w:r>
            <w:r w:rsidRPr="001B0CD0">
              <w:rPr>
                <w:rFonts w:ascii="Arial" w:hAnsi="Arial" w:cs="Arial"/>
                <w:spacing w:val="1"/>
                <w:sz w:val="24"/>
                <w:szCs w:val="24"/>
              </w:rPr>
              <w:t>L</w:t>
            </w:r>
            <w:r w:rsidRPr="001B0CD0">
              <w:rPr>
                <w:rFonts w:ascii="Arial" w:hAnsi="Arial" w:cs="Arial"/>
                <w:spacing w:val="-2"/>
                <w:sz w:val="24"/>
                <w:szCs w:val="24"/>
              </w:rPr>
              <w:t>E</w:t>
            </w:r>
            <w:r w:rsidRPr="001B0CD0">
              <w:rPr>
                <w:rFonts w:ascii="Arial" w:hAnsi="Arial" w:cs="Arial"/>
                <w:spacing w:val="2"/>
                <w:sz w:val="24"/>
                <w:szCs w:val="24"/>
              </w:rPr>
              <w:t>T</w:t>
            </w:r>
            <w:r w:rsidRPr="001B0CD0">
              <w:rPr>
                <w:rFonts w:ascii="Arial" w:hAnsi="Arial"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1"/>
              </w:rPr>
              <w:t>S</w:t>
            </w:r>
            <w:r w:rsidRPr="001B0CD0">
              <w:rPr>
                <w:rFonts w:ascii="Arial" w:hAnsi="Arial" w:cs="Arial"/>
                <w:b/>
                <w:bCs/>
              </w:rPr>
              <w:t>UB</w:t>
            </w: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line="224" w:lineRule="exact"/>
              <w:ind w:left="102"/>
              <w:rPr>
                <w:rFonts w:ascii="Arial" w:hAnsi="Arial" w:cs="Arial"/>
              </w:rPr>
            </w:pPr>
            <w:r w:rsidRPr="001B0CD0">
              <w:rPr>
                <w:rFonts w:ascii="Arial" w:hAnsi="Arial" w:cs="Arial"/>
                <w:b/>
                <w:bCs/>
              </w:rPr>
              <w:t>I</w:t>
            </w:r>
            <w:r w:rsidRPr="001B0CD0">
              <w:rPr>
                <w:rFonts w:ascii="Arial" w:hAnsi="Arial" w:cs="Arial"/>
                <w:b/>
                <w:bCs/>
                <w:spacing w:val="4"/>
              </w:rPr>
              <w:t>V</w:t>
            </w:r>
            <w:r w:rsidRPr="001B0CD0">
              <w:rPr>
                <w:rFonts w:ascii="Arial" w:hAnsi="Arial" w:cs="Arial"/>
                <w:b/>
                <w:bCs/>
              </w:rPr>
              <w:t xml:space="preserve">A      </w:t>
            </w:r>
            <w:r w:rsidRPr="001B0CD0">
              <w:rPr>
                <w:rFonts w:ascii="Arial" w:hAnsi="Arial" w:cs="Arial"/>
                <w:b/>
                <w:bCs/>
                <w:spacing w:val="26"/>
              </w:rPr>
              <w:t xml:space="preserve"> </w:t>
            </w:r>
            <w:r w:rsidRPr="001B0CD0">
              <w:rPr>
                <w:rFonts w:ascii="Arial" w:hAnsi="Arial" w:cs="Arial"/>
                <w:b/>
                <w:bCs/>
              </w:rPr>
              <w:t xml:space="preserve">%      </w:t>
            </w:r>
            <w:r w:rsidRPr="001B0CD0">
              <w:rPr>
                <w:rFonts w:ascii="Arial" w:hAnsi="Arial" w:cs="Arial"/>
                <w:b/>
                <w:bCs/>
                <w:spacing w:val="34"/>
              </w:rPr>
              <w:t xml:space="preserve"> </w:t>
            </w:r>
            <w:r w:rsidRPr="001B0CD0">
              <w:rPr>
                <w:rFonts w:ascii="Arial" w:hAnsi="Arial" w:cs="Arial"/>
                <w:b/>
                <w:bCs/>
              </w:rPr>
              <w:t>A</w:t>
            </w:r>
          </w:p>
          <w:p w:rsidR="00E5631F" w:rsidRPr="001B0CD0" w:rsidRDefault="00E5631F" w:rsidP="00663CBD">
            <w:pPr>
              <w:widowControl w:val="0"/>
              <w:autoSpaceDE w:val="0"/>
              <w:autoSpaceDN w:val="0"/>
              <w:adjustRightInd w:val="0"/>
              <w:ind w:left="102"/>
              <w:rPr>
                <w:sz w:val="24"/>
                <w:szCs w:val="24"/>
              </w:rPr>
            </w:pPr>
            <w:r w:rsidRPr="001B0CD0">
              <w:rPr>
                <w:rFonts w:ascii="Arial" w:hAnsi="Arial" w:cs="Arial"/>
                <w:b/>
                <w:bCs/>
                <w:spacing w:val="3"/>
              </w:rPr>
              <w:t>T</w:t>
            </w:r>
            <w:r w:rsidRPr="001B0CD0">
              <w:rPr>
                <w:rFonts w:ascii="Arial" w:hAnsi="Arial" w:cs="Arial"/>
                <w:b/>
                <w:bCs/>
                <w:spacing w:val="2"/>
              </w:rPr>
              <w:t>R</w:t>
            </w:r>
            <w:r w:rsidRPr="001B0CD0">
              <w:rPr>
                <w:rFonts w:ascii="Arial" w:hAnsi="Arial" w:cs="Arial"/>
                <w:b/>
                <w:bCs/>
                <w:spacing w:val="-5"/>
              </w:rPr>
              <w:t>A</w:t>
            </w:r>
            <w:r w:rsidRPr="001B0CD0">
              <w:rPr>
                <w:rFonts w:ascii="Arial" w:hAnsi="Arial" w:cs="Arial"/>
                <w:b/>
                <w:bCs/>
                <w:spacing w:val="-1"/>
              </w:rPr>
              <w:t>S</w:t>
            </w:r>
            <w:r w:rsidRPr="001B0CD0">
              <w:rPr>
                <w:rFonts w:ascii="Arial" w:hAnsi="Arial" w:cs="Arial"/>
                <w:b/>
                <w:bCs/>
                <w:spacing w:val="5"/>
              </w:rPr>
              <w:t>L</w:t>
            </w:r>
            <w:r w:rsidRPr="001B0CD0">
              <w:rPr>
                <w:rFonts w:ascii="Arial" w:hAnsi="Arial" w:cs="Arial"/>
                <w:b/>
                <w:bCs/>
                <w:spacing w:val="-5"/>
              </w:rPr>
              <w:t>A</w:t>
            </w:r>
            <w:r w:rsidRPr="001B0CD0">
              <w:rPr>
                <w:rFonts w:ascii="Arial" w:hAnsi="Arial" w:cs="Arial"/>
                <w:b/>
                <w:bCs/>
                <w:spacing w:val="5"/>
              </w:rPr>
              <w:t>D</w:t>
            </w:r>
            <w:r w:rsidRPr="001B0CD0">
              <w:rPr>
                <w:rFonts w:ascii="Arial" w:hAnsi="Arial" w:cs="Arial"/>
                <w:b/>
                <w:bCs/>
                <w:spacing w:val="-5"/>
              </w:rPr>
              <w:t>A</w:t>
            </w:r>
            <w:r w:rsidRPr="001B0CD0">
              <w:rPr>
                <w:rFonts w:ascii="Arial" w:hAnsi="Arial"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r w:rsidR="00E5631F" w:rsidRPr="001B0CD0"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c>
          <w:tcPr>
            <w:tcW w:w="1600"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spacing w:before="94"/>
              <w:ind w:left="102"/>
              <w:rPr>
                <w:sz w:val="24"/>
                <w:szCs w:val="24"/>
              </w:rPr>
            </w:pPr>
            <w:r w:rsidRPr="001B0CD0">
              <w:rPr>
                <w:rFonts w:ascii="Arial" w:hAnsi="Arial" w:cs="Arial"/>
                <w:b/>
                <w:bCs/>
                <w:spacing w:val="3"/>
              </w:rPr>
              <w:t>T</w:t>
            </w:r>
            <w:r w:rsidRPr="001B0CD0">
              <w:rPr>
                <w:rFonts w:ascii="Arial" w:hAnsi="Arial" w:cs="Arial"/>
                <w:b/>
                <w:bCs/>
                <w:spacing w:val="-1"/>
              </w:rPr>
              <w:t>O</w:t>
            </w:r>
            <w:r w:rsidRPr="001B0CD0">
              <w:rPr>
                <w:rFonts w:ascii="Arial" w:hAnsi="Arial" w:cs="Arial"/>
                <w:b/>
                <w:bCs/>
                <w:spacing w:val="5"/>
              </w:rPr>
              <w:t>T</w:t>
            </w:r>
            <w:r w:rsidRPr="001B0CD0">
              <w:rPr>
                <w:rFonts w:ascii="Arial" w:hAnsi="Arial" w:cs="Arial"/>
                <w:b/>
                <w:bCs/>
                <w:spacing w:val="-7"/>
              </w:rPr>
              <w:t>A</w:t>
            </w:r>
            <w:r w:rsidRPr="001B0CD0">
              <w:rPr>
                <w:rFonts w:ascii="Arial" w:hAnsi="Arial"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1B0CD0" w:rsidRDefault="00E5631F" w:rsidP="00663CBD">
            <w:pPr>
              <w:widowControl w:val="0"/>
              <w:autoSpaceDE w:val="0"/>
              <w:autoSpaceDN w:val="0"/>
              <w:adjustRightInd w:val="0"/>
              <w:rPr>
                <w:sz w:val="24"/>
                <w:szCs w:val="24"/>
              </w:rPr>
            </w:pPr>
          </w:p>
        </w:tc>
      </w:tr>
    </w:tbl>
    <w:p w:rsidR="0057503B" w:rsidRPr="007C368A" w:rsidRDefault="0057503B" w:rsidP="009C79B8">
      <w:pPr>
        <w:jc w:val="center"/>
        <w:rPr>
          <w:rFonts w:ascii="Montserrat" w:hAnsi="Montserrat" w:cs="Arial"/>
          <w:sz w:val="24"/>
          <w:szCs w:val="24"/>
          <w:lang w:val="es-MX"/>
        </w:rPr>
      </w:pPr>
    </w:p>
    <w:p w:rsidR="0057503B" w:rsidRPr="007C368A" w:rsidRDefault="0057503B" w:rsidP="009C79B8">
      <w:pPr>
        <w:jc w:val="center"/>
        <w:rPr>
          <w:rFonts w:ascii="Montserrat" w:hAnsi="Montserrat" w:cs="Arial"/>
          <w:sz w:val="24"/>
          <w:szCs w:val="24"/>
          <w:lang w:val="es-MX"/>
        </w:rPr>
      </w:pPr>
    </w:p>
    <w:p w:rsidR="00E5631F" w:rsidRDefault="00E5631F" w:rsidP="00E5631F">
      <w:pPr>
        <w:widowControl w:val="0"/>
        <w:autoSpaceDE w:val="0"/>
        <w:autoSpaceDN w:val="0"/>
        <w:adjustRightInd w:val="0"/>
        <w:spacing w:before="29"/>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RECIO:</w:t>
      </w:r>
    </w:p>
    <w:p w:rsidR="00E5631F" w:rsidRDefault="00E5631F" w:rsidP="00E5631F">
      <w:pPr>
        <w:widowControl w:val="0"/>
        <w:autoSpaceDE w:val="0"/>
        <w:autoSpaceDN w:val="0"/>
        <w:adjustRightInd w:val="0"/>
        <w:ind w:left="1462"/>
        <w:rPr>
          <w:rFonts w:ascii="Arial" w:hAnsi="Arial" w:cs="Arial"/>
          <w:sz w:val="24"/>
          <w:szCs w:val="24"/>
        </w:rPr>
      </w:pPr>
      <w:r>
        <w:rPr>
          <w:rFonts w:ascii="Arial" w:hAnsi="Arial" w:cs="Arial"/>
          <w:spacing w:val="-1"/>
          <w:sz w:val="24"/>
          <w:szCs w:val="24"/>
        </w:rPr>
        <w:t>-</w:t>
      </w:r>
      <w:r>
        <w:rPr>
          <w:rFonts w:ascii="Arial" w:hAnsi="Arial" w:cs="Arial"/>
          <w:sz w:val="24"/>
          <w:szCs w:val="24"/>
        </w:rPr>
        <w:t>CON</w:t>
      </w:r>
      <w:r>
        <w:rPr>
          <w:rFonts w:ascii="Arial" w:hAnsi="Arial" w:cs="Arial"/>
          <w:spacing w:val="-1"/>
          <w:sz w:val="24"/>
          <w:szCs w:val="24"/>
        </w:rPr>
        <w:t>D</w:t>
      </w:r>
      <w:r>
        <w:rPr>
          <w:rFonts w:ascii="Arial" w:hAnsi="Arial" w:cs="Arial"/>
          <w:sz w:val="24"/>
          <w:szCs w:val="24"/>
        </w:rPr>
        <w:t>ICI</w:t>
      </w:r>
      <w:r>
        <w:rPr>
          <w:rFonts w:ascii="Arial" w:hAnsi="Arial" w:cs="Arial"/>
          <w:spacing w:val="1"/>
          <w:sz w:val="24"/>
          <w:szCs w:val="24"/>
        </w:rPr>
        <w:t>O</w:t>
      </w:r>
      <w:r>
        <w:rPr>
          <w:rFonts w:ascii="Arial" w:hAnsi="Arial" w:cs="Arial"/>
          <w:sz w:val="24"/>
          <w:szCs w:val="24"/>
        </w:rPr>
        <w:t>NES</w:t>
      </w:r>
      <w:r>
        <w:rPr>
          <w:rFonts w:ascii="Arial" w:hAnsi="Arial" w:cs="Arial"/>
          <w:spacing w:val="1"/>
          <w:sz w:val="24"/>
          <w:szCs w:val="24"/>
        </w:rPr>
        <w:t xml:space="preserve"> </w:t>
      </w:r>
      <w:r>
        <w:rPr>
          <w:rFonts w:ascii="Arial" w:hAnsi="Arial" w:cs="Arial"/>
          <w:sz w:val="24"/>
          <w:szCs w:val="24"/>
        </w:rPr>
        <w:t>DE</w:t>
      </w:r>
      <w:r>
        <w:rPr>
          <w:rFonts w:ascii="Arial" w:hAnsi="Arial" w:cs="Arial"/>
          <w:spacing w:val="1"/>
          <w:sz w:val="24"/>
          <w:szCs w:val="24"/>
        </w:rPr>
        <w:t xml:space="preserve"> </w:t>
      </w:r>
      <w:r>
        <w:rPr>
          <w:rFonts w:ascii="Arial" w:hAnsi="Arial" w:cs="Arial"/>
          <w:spacing w:val="-1"/>
          <w:sz w:val="24"/>
          <w:szCs w:val="24"/>
        </w:rPr>
        <w:t>P</w:t>
      </w:r>
      <w:r>
        <w:rPr>
          <w:rFonts w:ascii="Arial" w:hAnsi="Arial" w:cs="Arial"/>
          <w:sz w:val="24"/>
          <w:szCs w:val="24"/>
        </w:rPr>
        <w:t>AG</w:t>
      </w:r>
      <w:r>
        <w:rPr>
          <w:rFonts w:ascii="Arial" w:hAnsi="Arial" w:cs="Arial"/>
          <w:spacing w:val="1"/>
          <w:sz w:val="24"/>
          <w:szCs w:val="24"/>
        </w:rPr>
        <w:t>O</w:t>
      </w:r>
      <w:r>
        <w:rPr>
          <w:rFonts w:ascii="Arial" w:hAnsi="Arial" w:cs="Arial"/>
          <w:sz w:val="24"/>
          <w:szCs w:val="24"/>
        </w:rPr>
        <w:t>:</w:t>
      </w:r>
    </w:p>
    <w:p w:rsidR="0057503B" w:rsidRPr="00E5631F" w:rsidRDefault="0057503B" w:rsidP="009C79B8">
      <w:pPr>
        <w:jc w:val="center"/>
        <w:rPr>
          <w:rFonts w:ascii="Montserrat" w:hAnsi="Montserrat" w:cs="Arial"/>
          <w:sz w:val="24"/>
          <w:szCs w:val="24"/>
        </w:rPr>
      </w:pPr>
    </w:p>
    <w:p w:rsidR="009C79B8" w:rsidRPr="007C368A" w:rsidRDefault="009C79B8" w:rsidP="009C79B8">
      <w:pPr>
        <w:rPr>
          <w:rFonts w:ascii="Montserrat" w:hAnsi="Montserrat" w:cs="Arial"/>
          <w:sz w:val="24"/>
          <w:szCs w:val="24"/>
          <w:lang w:val="es-MX"/>
        </w:rPr>
      </w:pPr>
    </w:p>
    <w:p w:rsidR="009C79B8" w:rsidRPr="007C368A" w:rsidRDefault="009C79B8" w:rsidP="009C79B8">
      <w:pPr>
        <w:rPr>
          <w:rFonts w:ascii="Montserrat" w:hAnsi="Montserrat" w:cs="Arial"/>
          <w:vanish/>
          <w:sz w:val="24"/>
          <w:szCs w:val="24"/>
          <w:lang w:val="es-MX"/>
        </w:rPr>
      </w:pPr>
    </w:p>
    <w:p w:rsidR="009C79B8" w:rsidRPr="007C368A" w:rsidRDefault="009C79B8" w:rsidP="009C79B8">
      <w:pPr>
        <w:pStyle w:val="Textoindependiente2"/>
        <w:ind w:left="-800"/>
        <w:jc w:val="both"/>
        <w:rPr>
          <w:rFonts w:ascii="Montserrat" w:hAnsi="Montserrat" w:cs="Arial"/>
          <w:sz w:val="24"/>
          <w:szCs w:val="24"/>
          <w:lang w:val="es-MX"/>
        </w:rPr>
      </w:pPr>
    </w:p>
    <w:p w:rsidR="009C79B8" w:rsidRPr="007C368A" w:rsidRDefault="009C79B8" w:rsidP="009C79B8">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9C79B8" w:rsidRPr="007C368A" w:rsidRDefault="009C79B8" w:rsidP="009C79B8">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9C79B8" w:rsidRPr="007C368A" w:rsidRDefault="009C79B8" w:rsidP="009C79B8">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7C368A" w:rsidRDefault="009C79B8" w:rsidP="009C79B8">
      <w:pPr>
        <w:jc w:val="center"/>
        <w:rPr>
          <w:rFonts w:ascii="Montserrat" w:hAnsi="Montserrat" w:cs="Arial"/>
          <w:b/>
          <w:sz w:val="24"/>
          <w:szCs w:val="24"/>
          <w:lang w:val="es-MX"/>
        </w:rPr>
      </w:pP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8</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w:t>
      </w:r>
      <w:r w:rsidR="00DF68DF">
        <w:rPr>
          <w:rFonts w:ascii="Montserrat" w:hAnsi="Montserrat" w:cs="Arial"/>
          <w:sz w:val="22"/>
          <w:szCs w:val="22"/>
          <w:lang w:val="es-MX"/>
        </w:rPr>
        <w:t xml:space="preserve"> </w:t>
      </w:r>
      <w:r w:rsidR="00EF3E00" w:rsidRPr="00FD23B8">
        <w:rPr>
          <w:rFonts w:ascii="Montserrat" w:hAnsi="Montserrat" w:cs="Arial"/>
          <w:sz w:val="22"/>
          <w:szCs w:val="22"/>
          <w:lang w:val="es-MX"/>
        </w:rPr>
        <w:t>l</w:t>
      </w:r>
      <w:r w:rsidR="00DF68DF">
        <w:rPr>
          <w:rFonts w:ascii="Montserrat" w:hAnsi="Montserrat" w:cs="Arial"/>
          <w:sz w:val="22"/>
          <w:szCs w:val="22"/>
          <w:lang w:val="es-MX"/>
        </w:rPr>
        <w:t>a</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DF68DF">
        <w:rPr>
          <w:rFonts w:ascii="Montserrat" w:hAnsi="Montserrat" w:cs="Arial"/>
          <w:sz w:val="22"/>
          <w:szCs w:val="22"/>
          <w:lang w:val="es-MX"/>
        </w:rPr>
        <w:t>RTIDA</w:t>
      </w:r>
      <w:r w:rsidRPr="00FD23B8">
        <w:rPr>
          <w:rFonts w:ascii="Montserrat" w:hAnsi="Montserrat" w:cs="Arial"/>
          <w:sz w:val="22"/>
          <w:szCs w:val="22"/>
          <w:lang w:val="es-MX"/>
        </w:rPr>
        <w:t xml:space="preserve"> incluido en el </w:t>
      </w:r>
      <w:proofErr w:type="spellStart"/>
      <w:r w:rsidRPr="00FD23B8">
        <w:rPr>
          <w:rFonts w:ascii="Montserrat" w:hAnsi="Montserrat" w:cs="Arial"/>
          <w:sz w:val="22"/>
          <w:szCs w:val="22"/>
          <w:lang w:val="es-MX"/>
        </w:rPr>
        <w:t>catalogo</w:t>
      </w:r>
      <w:proofErr w:type="spellEnd"/>
      <w:r w:rsidRPr="00FD23B8">
        <w:rPr>
          <w:rFonts w:ascii="Montserrat" w:hAnsi="Montserrat" w:cs="Arial"/>
          <w:sz w:val="22"/>
          <w:szCs w:val="22"/>
          <w:lang w:val="es-MX"/>
        </w:rPr>
        <w:t xml:space="preserve">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w:t>
      </w:r>
      <w:proofErr w:type="gramStart"/>
      <w:r w:rsidRPr="00FD23B8">
        <w:rPr>
          <w:rFonts w:ascii="Montserrat" w:hAnsi="Montserrat" w:cs="Arial"/>
          <w:sz w:val="22"/>
          <w:szCs w:val="22"/>
          <w:lang w:val="es-MX"/>
        </w:rPr>
        <w:t>a</w:t>
      </w:r>
      <w:proofErr w:type="gramEnd"/>
      <w:r w:rsidRPr="00FD23B8">
        <w:rPr>
          <w:rFonts w:ascii="Montserrat" w:hAnsi="Montserrat" w:cs="Arial"/>
          <w:sz w:val="22"/>
          <w:szCs w:val="22"/>
          <w:lang w:val="es-MX"/>
        </w:rPr>
        <w:t xml:space="preserve">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E5631F" w:rsidRPr="00FD23B8">
        <w:rPr>
          <w:rFonts w:ascii="Montserrat" w:hAnsi="Montserrat" w:cs="Arial"/>
          <w:b/>
          <w:sz w:val="22"/>
          <w:szCs w:val="22"/>
          <w:lang w:val="es-MX"/>
        </w:rPr>
        <w:t>9</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proofErr w:type="spellStart"/>
      <w:r w:rsidR="00360907" w:rsidRPr="00FD23B8">
        <w:rPr>
          <w:rFonts w:ascii="Montserrat" w:hAnsi="Montserrat" w:cs="Arial"/>
          <w:sz w:val="22"/>
          <w:szCs w:val="22"/>
          <w:lang w:val="es-MX"/>
        </w:rPr>
        <w:t>de</w:t>
      </w:r>
      <w:proofErr w:type="spellEnd"/>
      <w:r w:rsidR="00360907" w:rsidRPr="00FD23B8">
        <w:rPr>
          <w:rFonts w:ascii="Montserrat" w:hAnsi="Montserrat" w:cs="Arial"/>
          <w:sz w:val="22"/>
          <w:szCs w:val="22"/>
          <w:lang w:val="es-MX"/>
        </w:rPr>
        <w:t xml:space="preserv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F249B6">
              <w:rPr>
                <w:rFonts w:ascii="Montserrat" w:hAnsi="Montserrat" w:cs="Arial"/>
                <w:b/>
                <w:sz w:val="22"/>
                <w:szCs w:val="22"/>
                <w:lang w:val="es-MX"/>
              </w:rPr>
              <w:t>7</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FF6C04">
      <w:headerReference w:type="default" r:id="rId12"/>
      <w:footerReference w:type="even" r:id="rId13"/>
      <w:footerReference w:type="default" r:id="rId14"/>
      <w:type w:val="oddPage"/>
      <w:pgSz w:w="12240" w:h="15840" w:code="1"/>
      <w:pgMar w:top="1417" w:right="1467" w:bottom="1417" w:left="156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4788" w:rsidRDefault="00144788">
      <w:r>
        <w:separator/>
      </w:r>
    </w:p>
  </w:endnote>
  <w:endnote w:type="continuationSeparator" w:id="0">
    <w:p w:rsidR="00144788" w:rsidRDefault="001447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438" w:rsidRDefault="0078343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83438" w:rsidRDefault="0078343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438" w:rsidRDefault="00783438"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12D417A6" wp14:editId="6D9C051B">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783438" w:rsidRPr="000A23F0" w:rsidRDefault="00783438" w:rsidP="00424ED9">
    <w:pPr>
      <w:pStyle w:val="1"/>
      <w:ind w:left="-284"/>
      <w:jc w:val="both"/>
      <w:rPr>
        <w:rStyle w:val="Nmerodepgina"/>
        <w:rFonts w:ascii="Tahoma" w:hAnsi="Tahoma" w:cs="Tahoma"/>
        <w:b w:val="0"/>
        <w:bCs/>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CESPTE-075</w:t>
    </w:r>
    <w:r w:rsidRPr="00424ED9">
      <w:rPr>
        <w:rFonts w:ascii="Tahoma" w:hAnsi="Tahoma" w:cs="Tahoma"/>
        <w:b w:val="0"/>
        <w:bCs/>
        <w:iCs/>
        <w:sz w:val="18"/>
        <w:szCs w:val="18"/>
      </w:rPr>
      <w:t>-</w:t>
    </w:r>
    <w:r w:rsidRPr="000A23F0">
      <w:rPr>
        <w:rFonts w:ascii="Tahoma" w:hAnsi="Tahoma" w:cs="Tahoma"/>
        <w:b w:val="0"/>
        <w:bCs/>
        <w:iCs/>
        <w:sz w:val="18"/>
        <w:szCs w:val="18"/>
      </w:rPr>
      <w:t xml:space="preserve">2022                                  </w:t>
    </w:r>
    <w:r>
      <w:rPr>
        <w:rFonts w:ascii="Tahoma" w:hAnsi="Tahoma" w:cs="Tahoma"/>
        <w:b w:val="0"/>
        <w:bCs/>
        <w:iCs/>
        <w:sz w:val="18"/>
        <w:szCs w:val="18"/>
      </w:rPr>
      <w:t xml:space="preserve">                               </w:t>
    </w:r>
    <w:r>
      <w:rPr>
        <w:rStyle w:val="Nmerodepgina"/>
        <w:rFonts w:ascii="Tahoma" w:hAnsi="Tahoma" w:cs="Tahoma"/>
        <w:b w:val="0"/>
        <w:bCs/>
        <w:iCs/>
        <w:sz w:val="18"/>
        <w:szCs w:val="18"/>
        <w:lang w:val="es-MX"/>
      </w:rPr>
      <w:t xml:space="preserv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PAGE </w:instrText>
    </w:r>
    <w:r w:rsidRPr="000A23F0">
      <w:rPr>
        <w:rStyle w:val="Nmerodepgina"/>
        <w:rFonts w:ascii="Tahoma" w:hAnsi="Tahoma" w:cs="Tahoma"/>
        <w:b w:val="0"/>
        <w:bCs/>
        <w:iCs/>
        <w:sz w:val="18"/>
        <w:szCs w:val="18"/>
      </w:rPr>
      <w:fldChar w:fldCharType="separate"/>
    </w:r>
    <w:r w:rsidR="00B901ED">
      <w:rPr>
        <w:rStyle w:val="Nmerodepgina"/>
        <w:rFonts w:ascii="Tahoma" w:hAnsi="Tahoma" w:cs="Tahoma"/>
        <w:b w:val="0"/>
        <w:bCs/>
        <w:iCs/>
        <w:noProof/>
        <w:sz w:val="18"/>
        <w:szCs w:val="18"/>
      </w:rPr>
      <w:t>23</w:t>
    </w:r>
    <w:r w:rsidRPr="000A23F0">
      <w:rPr>
        <w:rStyle w:val="Nmerodepgina"/>
        <w:rFonts w:ascii="Tahoma" w:hAnsi="Tahoma" w:cs="Tahoma"/>
        <w:b w:val="0"/>
        <w:bCs/>
        <w:iCs/>
        <w:sz w:val="18"/>
        <w:szCs w:val="18"/>
      </w:rPr>
      <w:fldChar w:fldCharType="end"/>
    </w:r>
    <w:r w:rsidRPr="000A23F0">
      <w:rPr>
        <w:rStyle w:val="Nmerodepgina"/>
        <w:rFonts w:ascii="Tahoma" w:hAnsi="Tahoma" w:cs="Tahoma"/>
        <w:b w:val="0"/>
        <w:bCs/>
        <w:iCs/>
        <w:sz w:val="18"/>
        <w:szCs w:val="18"/>
      </w:rPr>
      <w:t xml:space="preserve">  DE  </w:t>
    </w:r>
    <w:r w:rsidRPr="000A23F0">
      <w:rPr>
        <w:rStyle w:val="Nmerodepgina"/>
        <w:rFonts w:ascii="Tahoma" w:hAnsi="Tahoma" w:cs="Tahoma"/>
        <w:b w:val="0"/>
        <w:bCs/>
        <w:iCs/>
        <w:sz w:val="18"/>
        <w:szCs w:val="18"/>
      </w:rPr>
      <w:fldChar w:fldCharType="begin"/>
    </w:r>
    <w:r w:rsidRPr="000A23F0">
      <w:rPr>
        <w:rStyle w:val="Nmerodepgina"/>
        <w:rFonts w:ascii="Tahoma" w:hAnsi="Tahoma" w:cs="Tahoma"/>
        <w:b w:val="0"/>
        <w:bCs/>
        <w:iCs/>
        <w:sz w:val="18"/>
        <w:szCs w:val="18"/>
      </w:rPr>
      <w:instrText xml:space="preserve"> NUMPAGES </w:instrText>
    </w:r>
    <w:r w:rsidRPr="000A23F0">
      <w:rPr>
        <w:rStyle w:val="Nmerodepgina"/>
        <w:rFonts w:ascii="Tahoma" w:hAnsi="Tahoma" w:cs="Tahoma"/>
        <w:b w:val="0"/>
        <w:bCs/>
        <w:iCs/>
        <w:sz w:val="18"/>
        <w:szCs w:val="18"/>
      </w:rPr>
      <w:fldChar w:fldCharType="separate"/>
    </w:r>
    <w:r w:rsidR="00B901ED">
      <w:rPr>
        <w:rStyle w:val="Nmerodepgina"/>
        <w:rFonts w:ascii="Tahoma" w:hAnsi="Tahoma" w:cs="Tahoma"/>
        <w:b w:val="0"/>
        <w:bCs/>
        <w:iCs/>
        <w:noProof/>
        <w:sz w:val="18"/>
        <w:szCs w:val="18"/>
      </w:rPr>
      <w:t>40</w:t>
    </w:r>
    <w:r w:rsidRPr="000A23F0">
      <w:rPr>
        <w:rStyle w:val="Nmerodepgina"/>
        <w:rFonts w:ascii="Tahoma" w:hAnsi="Tahoma" w:cs="Tahoma"/>
        <w:b w:val="0"/>
        <w:bCs/>
        <w:iCs/>
        <w:sz w:val="18"/>
        <w:szCs w:val="18"/>
      </w:rPr>
      <w:fldChar w:fldCharType="end"/>
    </w:r>
  </w:p>
  <w:p w:rsidR="00783438" w:rsidRPr="00113CC4" w:rsidRDefault="00783438"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4788" w:rsidRDefault="00144788">
      <w:r>
        <w:separator/>
      </w:r>
    </w:p>
  </w:footnote>
  <w:footnote w:type="continuationSeparator" w:id="0">
    <w:p w:rsidR="00144788" w:rsidRDefault="001447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3438" w:rsidRPr="00F05960" w:rsidRDefault="00783438"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10C1DF28" wp14:editId="789AC3EA">
          <wp:simplePos x="0" y="0"/>
          <wp:positionH relativeFrom="margin">
            <wp:posOffset>-371475</wp:posOffset>
          </wp:positionH>
          <wp:positionV relativeFrom="margin">
            <wp:posOffset>-726440</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783438" w:rsidRPr="00F05960" w:rsidRDefault="0078343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783438" w:rsidRDefault="00783438"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783438" w:rsidRPr="00050FAB" w:rsidRDefault="00783438"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45AE5A9" wp14:editId="0E2975C4">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783438" w:rsidRPr="00727738" w:rsidRDefault="00783438"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71163"/>
    <w:multiLevelType w:val="hybridMultilevel"/>
    <w:tmpl w:val="ADFC4D2C"/>
    <w:lvl w:ilvl="0" w:tplc="5DD42C24">
      <w:start w:val="1"/>
      <w:numFmt w:val="upperRoman"/>
      <w:lvlText w:val="%1)"/>
      <w:lvlJc w:val="left"/>
      <w:pPr>
        <w:ind w:left="294" w:hanging="72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nsid w:val="10955C5A"/>
    <w:multiLevelType w:val="multilevel"/>
    <w:tmpl w:val="4830E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E34F53"/>
    <w:multiLevelType w:val="hybridMultilevel"/>
    <w:tmpl w:val="DE82C09A"/>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4">
    <w:nsid w:val="140F4487"/>
    <w:multiLevelType w:val="hybridMultilevel"/>
    <w:tmpl w:val="8388583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1878592A"/>
    <w:multiLevelType w:val="hybridMultilevel"/>
    <w:tmpl w:val="B0403704"/>
    <w:lvl w:ilvl="0" w:tplc="D5CEC91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7">
    <w:nsid w:val="20E81A97"/>
    <w:multiLevelType w:val="hybridMultilevel"/>
    <w:tmpl w:val="833AC96A"/>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86D101C"/>
    <w:multiLevelType w:val="hybridMultilevel"/>
    <w:tmpl w:val="BDB452CE"/>
    <w:lvl w:ilvl="0" w:tplc="C8841D02">
      <w:start w:val="3"/>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2933377E"/>
    <w:multiLevelType w:val="hybridMultilevel"/>
    <w:tmpl w:val="2EFE12E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1">
    <w:nsid w:val="2A651514"/>
    <w:multiLevelType w:val="hybridMultilevel"/>
    <w:tmpl w:val="AF582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A422D3A"/>
    <w:multiLevelType w:val="hybridMultilevel"/>
    <w:tmpl w:val="2E9A3ABA"/>
    <w:lvl w:ilvl="0" w:tplc="C8749744">
      <w:start w:val="1"/>
      <w:numFmt w:val="decimal"/>
      <w:lvlText w:val="I.7.2.%1."/>
      <w:lvlJc w:val="left"/>
      <w:pPr>
        <w:tabs>
          <w:tab w:val="num" w:pos="947"/>
        </w:tabs>
        <w:ind w:left="0" w:firstLine="227"/>
      </w:pPr>
      <w:rPr>
        <w:rFonts w:ascii="Arial" w:hAnsi="Arial" w:hint="default"/>
        <w:b/>
        <w:i w:val="0"/>
        <w:sz w:val="20"/>
      </w:rPr>
    </w:lvl>
    <w:lvl w:ilvl="1" w:tplc="170EC222">
      <w:start w:val="1"/>
      <w:numFmt w:val="decimal"/>
      <w:lvlText w:val="%2)"/>
      <w:lvlJc w:val="left"/>
      <w:pPr>
        <w:tabs>
          <w:tab w:val="num" w:pos="360"/>
        </w:tabs>
        <w:ind w:left="284" w:hanging="284"/>
      </w:pPr>
      <w:rPr>
        <w:rFonts w:ascii="Arial" w:hAnsi="Arial" w:hint="default"/>
        <w:b/>
        <w:i w:val="0"/>
        <w:sz w:val="2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1604061"/>
    <w:multiLevelType w:val="hybridMultilevel"/>
    <w:tmpl w:val="A164F878"/>
    <w:lvl w:ilvl="0" w:tplc="863082E8">
      <w:start w:val="1"/>
      <w:numFmt w:val="upperLetter"/>
      <w:lvlText w:val="%1)"/>
      <w:lvlJc w:val="left"/>
      <w:pPr>
        <w:ind w:left="1014" w:hanging="360"/>
      </w:pPr>
      <w:rPr>
        <w:rFonts w:hint="default"/>
      </w:rPr>
    </w:lvl>
    <w:lvl w:ilvl="1" w:tplc="080A0019" w:tentative="1">
      <w:start w:val="1"/>
      <w:numFmt w:val="lowerLetter"/>
      <w:lvlText w:val="%2."/>
      <w:lvlJc w:val="left"/>
      <w:pPr>
        <w:ind w:left="1734" w:hanging="360"/>
      </w:pPr>
    </w:lvl>
    <w:lvl w:ilvl="2" w:tplc="080A001B" w:tentative="1">
      <w:start w:val="1"/>
      <w:numFmt w:val="lowerRoman"/>
      <w:lvlText w:val="%3."/>
      <w:lvlJc w:val="right"/>
      <w:pPr>
        <w:ind w:left="2454" w:hanging="180"/>
      </w:pPr>
    </w:lvl>
    <w:lvl w:ilvl="3" w:tplc="080A000F" w:tentative="1">
      <w:start w:val="1"/>
      <w:numFmt w:val="decimal"/>
      <w:lvlText w:val="%4."/>
      <w:lvlJc w:val="left"/>
      <w:pPr>
        <w:ind w:left="3174" w:hanging="360"/>
      </w:pPr>
    </w:lvl>
    <w:lvl w:ilvl="4" w:tplc="080A0019" w:tentative="1">
      <w:start w:val="1"/>
      <w:numFmt w:val="lowerLetter"/>
      <w:lvlText w:val="%5."/>
      <w:lvlJc w:val="left"/>
      <w:pPr>
        <w:ind w:left="3894" w:hanging="360"/>
      </w:pPr>
    </w:lvl>
    <w:lvl w:ilvl="5" w:tplc="080A001B" w:tentative="1">
      <w:start w:val="1"/>
      <w:numFmt w:val="lowerRoman"/>
      <w:lvlText w:val="%6."/>
      <w:lvlJc w:val="right"/>
      <w:pPr>
        <w:ind w:left="4614" w:hanging="180"/>
      </w:pPr>
    </w:lvl>
    <w:lvl w:ilvl="6" w:tplc="080A000F" w:tentative="1">
      <w:start w:val="1"/>
      <w:numFmt w:val="decimal"/>
      <w:lvlText w:val="%7."/>
      <w:lvlJc w:val="left"/>
      <w:pPr>
        <w:ind w:left="5334" w:hanging="360"/>
      </w:pPr>
    </w:lvl>
    <w:lvl w:ilvl="7" w:tplc="080A0019" w:tentative="1">
      <w:start w:val="1"/>
      <w:numFmt w:val="lowerLetter"/>
      <w:lvlText w:val="%8."/>
      <w:lvlJc w:val="left"/>
      <w:pPr>
        <w:ind w:left="6054" w:hanging="360"/>
      </w:pPr>
    </w:lvl>
    <w:lvl w:ilvl="8" w:tplc="080A001B" w:tentative="1">
      <w:start w:val="1"/>
      <w:numFmt w:val="lowerRoman"/>
      <w:lvlText w:val="%9."/>
      <w:lvlJc w:val="right"/>
      <w:pPr>
        <w:ind w:left="6774" w:hanging="180"/>
      </w:pPr>
    </w:lvl>
  </w:abstractNum>
  <w:abstractNum w:abstractNumId="16">
    <w:nsid w:val="41BF0E64"/>
    <w:multiLevelType w:val="hybridMultilevel"/>
    <w:tmpl w:val="9E36FA2A"/>
    <w:lvl w:ilvl="0" w:tplc="04090001">
      <w:start w:val="1"/>
      <w:numFmt w:val="bullet"/>
      <w:lvlText w:val=""/>
      <w:lvlJc w:val="left"/>
      <w:pPr>
        <w:tabs>
          <w:tab w:val="num" w:pos="790"/>
        </w:tabs>
        <w:ind w:left="790" w:hanging="360"/>
      </w:pPr>
      <w:rPr>
        <w:rFonts w:ascii="Symbol" w:hAnsi="Symbol" w:hint="default"/>
      </w:rPr>
    </w:lvl>
    <w:lvl w:ilvl="1" w:tplc="04090003" w:tentative="1">
      <w:start w:val="1"/>
      <w:numFmt w:val="bullet"/>
      <w:lvlText w:val="o"/>
      <w:lvlJc w:val="left"/>
      <w:pPr>
        <w:tabs>
          <w:tab w:val="num" w:pos="1510"/>
        </w:tabs>
        <w:ind w:left="1510" w:hanging="360"/>
      </w:pPr>
      <w:rPr>
        <w:rFonts w:ascii="Courier New" w:hAnsi="Courier New" w:hint="default"/>
      </w:rPr>
    </w:lvl>
    <w:lvl w:ilvl="2" w:tplc="04090005" w:tentative="1">
      <w:start w:val="1"/>
      <w:numFmt w:val="bullet"/>
      <w:lvlText w:val=""/>
      <w:lvlJc w:val="left"/>
      <w:pPr>
        <w:tabs>
          <w:tab w:val="num" w:pos="2230"/>
        </w:tabs>
        <w:ind w:left="2230" w:hanging="360"/>
      </w:pPr>
      <w:rPr>
        <w:rFonts w:ascii="Wingdings" w:hAnsi="Wingdings" w:hint="default"/>
      </w:rPr>
    </w:lvl>
    <w:lvl w:ilvl="3" w:tplc="04090001" w:tentative="1">
      <w:start w:val="1"/>
      <w:numFmt w:val="bullet"/>
      <w:lvlText w:val=""/>
      <w:lvlJc w:val="left"/>
      <w:pPr>
        <w:tabs>
          <w:tab w:val="num" w:pos="2950"/>
        </w:tabs>
        <w:ind w:left="2950" w:hanging="360"/>
      </w:pPr>
      <w:rPr>
        <w:rFonts w:ascii="Symbol" w:hAnsi="Symbol" w:hint="default"/>
      </w:rPr>
    </w:lvl>
    <w:lvl w:ilvl="4" w:tplc="04090003" w:tentative="1">
      <w:start w:val="1"/>
      <w:numFmt w:val="bullet"/>
      <w:lvlText w:val="o"/>
      <w:lvlJc w:val="left"/>
      <w:pPr>
        <w:tabs>
          <w:tab w:val="num" w:pos="3670"/>
        </w:tabs>
        <w:ind w:left="3670" w:hanging="360"/>
      </w:pPr>
      <w:rPr>
        <w:rFonts w:ascii="Courier New" w:hAnsi="Courier New" w:hint="default"/>
      </w:rPr>
    </w:lvl>
    <w:lvl w:ilvl="5" w:tplc="04090005" w:tentative="1">
      <w:start w:val="1"/>
      <w:numFmt w:val="bullet"/>
      <w:lvlText w:val=""/>
      <w:lvlJc w:val="left"/>
      <w:pPr>
        <w:tabs>
          <w:tab w:val="num" w:pos="4390"/>
        </w:tabs>
        <w:ind w:left="4390" w:hanging="360"/>
      </w:pPr>
      <w:rPr>
        <w:rFonts w:ascii="Wingdings" w:hAnsi="Wingdings" w:hint="default"/>
      </w:rPr>
    </w:lvl>
    <w:lvl w:ilvl="6" w:tplc="04090001" w:tentative="1">
      <w:start w:val="1"/>
      <w:numFmt w:val="bullet"/>
      <w:lvlText w:val=""/>
      <w:lvlJc w:val="left"/>
      <w:pPr>
        <w:tabs>
          <w:tab w:val="num" w:pos="5110"/>
        </w:tabs>
        <w:ind w:left="5110" w:hanging="360"/>
      </w:pPr>
      <w:rPr>
        <w:rFonts w:ascii="Symbol" w:hAnsi="Symbol" w:hint="default"/>
      </w:rPr>
    </w:lvl>
    <w:lvl w:ilvl="7" w:tplc="04090003" w:tentative="1">
      <w:start w:val="1"/>
      <w:numFmt w:val="bullet"/>
      <w:lvlText w:val="o"/>
      <w:lvlJc w:val="left"/>
      <w:pPr>
        <w:tabs>
          <w:tab w:val="num" w:pos="5830"/>
        </w:tabs>
        <w:ind w:left="5830" w:hanging="360"/>
      </w:pPr>
      <w:rPr>
        <w:rFonts w:ascii="Courier New" w:hAnsi="Courier New" w:hint="default"/>
      </w:rPr>
    </w:lvl>
    <w:lvl w:ilvl="8" w:tplc="04090005" w:tentative="1">
      <w:start w:val="1"/>
      <w:numFmt w:val="bullet"/>
      <w:lvlText w:val=""/>
      <w:lvlJc w:val="left"/>
      <w:pPr>
        <w:tabs>
          <w:tab w:val="num" w:pos="6550"/>
        </w:tabs>
        <w:ind w:left="6550" w:hanging="360"/>
      </w:pPr>
      <w:rPr>
        <w:rFonts w:ascii="Wingdings" w:hAnsi="Wingdings" w:hint="default"/>
      </w:rPr>
    </w:lvl>
  </w:abstractNum>
  <w:abstractNum w:abstractNumId="17">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8">
    <w:nsid w:val="4EC8246A"/>
    <w:multiLevelType w:val="hybridMultilevel"/>
    <w:tmpl w:val="EF543216"/>
    <w:lvl w:ilvl="0" w:tplc="04090001">
      <w:start w:val="1"/>
      <w:numFmt w:val="bullet"/>
      <w:lvlText w:val=""/>
      <w:lvlJc w:val="left"/>
      <w:pPr>
        <w:tabs>
          <w:tab w:val="num" w:pos="360"/>
        </w:tabs>
        <w:ind w:left="360" w:hanging="360"/>
      </w:pPr>
      <w:rPr>
        <w:rFonts w:ascii="Symbol" w:hAnsi="Symbol" w:hint="default"/>
      </w:rPr>
    </w:lvl>
    <w:lvl w:ilvl="1" w:tplc="080A0003" w:tentative="1">
      <w:start w:val="1"/>
      <w:numFmt w:val="bullet"/>
      <w:lvlText w:val="o"/>
      <w:lvlJc w:val="left"/>
      <w:pPr>
        <w:ind w:left="720" w:hanging="360"/>
      </w:pPr>
      <w:rPr>
        <w:rFonts w:ascii="Courier New" w:hAnsi="Courier New" w:cs="Courier New" w:hint="default"/>
      </w:rPr>
    </w:lvl>
    <w:lvl w:ilvl="2" w:tplc="080A0005" w:tentative="1">
      <w:start w:val="1"/>
      <w:numFmt w:val="bullet"/>
      <w:lvlText w:val=""/>
      <w:lvlJc w:val="left"/>
      <w:pPr>
        <w:ind w:left="1440" w:hanging="360"/>
      </w:pPr>
      <w:rPr>
        <w:rFonts w:ascii="Wingdings" w:hAnsi="Wingdings" w:hint="default"/>
      </w:rPr>
    </w:lvl>
    <w:lvl w:ilvl="3" w:tplc="080A0001" w:tentative="1">
      <w:start w:val="1"/>
      <w:numFmt w:val="bullet"/>
      <w:lvlText w:val=""/>
      <w:lvlJc w:val="left"/>
      <w:pPr>
        <w:ind w:left="2160" w:hanging="360"/>
      </w:pPr>
      <w:rPr>
        <w:rFonts w:ascii="Symbol" w:hAnsi="Symbol" w:hint="default"/>
      </w:rPr>
    </w:lvl>
    <w:lvl w:ilvl="4" w:tplc="080A0003" w:tentative="1">
      <w:start w:val="1"/>
      <w:numFmt w:val="bullet"/>
      <w:lvlText w:val="o"/>
      <w:lvlJc w:val="left"/>
      <w:pPr>
        <w:ind w:left="2880" w:hanging="360"/>
      </w:pPr>
      <w:rPr>
        <w:rFonts w:ascii="Courier New" w:hAnsi="Courier New" w:cs="Courier New" w:hint="default"/>
      </w:rPr>
    </w:lvl>
    <w:lvl w:ilvl="5" w:tplc="080A0005" w:tentative="1">
      <w:start w:val="1"/>
      <w:numFmt w:val="bullet"/>
      <w:lvlText w:val=""/>
      <w:lvlJc w:val="left"/>
      <w:pPr>
        <w:ind w:left="3600" w:hanging="360"/>
      </w:pPr>
      <w:rPr>
        <w:rFonts w:ascii="Wingdings" w:hAnsi="Wingdings" w:hint="default"/>
      </w:rPr>
    </w:lvl>
    <w:lvl w:ilvl="6" w:tplc="080A0001" w:tentative="1">
      <w:start w:val="1"/>
      <w:numFmt w:val="bullet"/>
      <w:lvlText w:val=""/>
      <w:lvlJc w:val="left"/>
      <w:pPr>
        <w:ind w:left="4320" w:hanging="360"/>
      </w:pPr>
      <w:rPr>
        <w:rFonts w:ascii="Symbol" w:hAnsi="Symbol" w:hint="default"/>
      </w:rPr>
    </w:lvl>
    <w:lvl w:ilvl="7" w:tplc="080A0003" w:tentative="1">
      <w:start w:val="1"/>
      <w:numFmt w:val="bullet"/>
      <w:lvlText w:val="o"/>
      <w:lvlJc w:val="left"/>
      <w:pPr>
        <w:ind w:left="5040" w:hanging="360"/>
      </w:pPr>
      <w:rPr>
        <w:rFonts w:ascii="Courier New" w:hAnsi="Courier New" w:cs="Courier New" w:hint="default"/>
      </w:rPr>
    </w:lvl>
    <w:lvl w:ilvl="8" w:tplc="080A0005" w:tentative="1">
      <w:start w:val="1"/>
      <w:numFmt w:val="bullet"/>
      <w:lvlText w:val=""/>
      <w:lvlJc w:val="left"/>
      <w:pPr>
        <w:ind w:left="5760" w:hanging="360"/>
      </w:pPr>
      <w:rPr>
        <w:rFonts w:ascii="Wingdings" w:hAnsi="Wingdings" w:hint="default"/>
      </w:rPr>
    </w:lvl>
  </w:abstractNum>
  <w:abstractNum w:abstractNumId="19">
    <w:nsid w:val="50F51C91"/>
    <w:multiLevelType w:val="hybridMultilevel"/>
    <w:tmpl w:val="2B28E98E"/>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0">
    <w:nsid w:val="5687379F"/>
    <w:multiLevelType w:val="hybridMultilevel"/>
    <w:tmpl w:val="0A5014D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nsid w:val="591C5E05"/>
    <w:multiLevelType w:val="hybridMultilevel"/>
    <w:tmpl w:val="E6DAEC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5B510664"/>
    <w:multiLevelType w:val="hybridMultilevel"/>
    <w:tmpl w:val="B2A613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nsid w:val="5D5C61C8"/>
    <w:multiLevelType w:val="hybridMultilevel"/>
    <w:tmpl w:val="BCA0BDD2"/>
    <w:lvl w:ilvl="0" w:tplc="0409000F">
      <w:start w:val="1"/>
      <w:numFmt w:val="decimal"/>
      <w:lvlText w:val="%1."/>
      <w:lvlJc w:val="left"/>
      <w:pPr>
        <w:tabs>
          <w:tab w:val="num" w:pos="360"/>
        </w:tabs>
        <w:ind w:left="360" w:hanging="360"/>
      </w:pPr>
    </w:lvl>
    <w:lvl w:ilvl="1" w:tplc="DCB6CA90">
      <w:start w:val="1"/>
      <w:numFmt w:val="upperLetter"/>
      <w:lvlText w:val="%2."/>
      <w:lvlJc w:val="left"/>
      <w:pPr>
        <w:tabs>
          <w:tab w:val="num" w:pos="1080"/>
        </w:tabs>
        <w:ind w:left="1080" w:hanging="360"/>
      </w:pPr>
      <w:rPr>
        <w:color w:val="auto"/>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6">
    <w:nsid w:val="60810485"/>
    <w:multiLevelType w:val="hybridMultilevel"/>
    <w:tmpl w:val="0CDE21A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6C750725"/>
    <w:multiLevelType w:val="hybridMultilevel"/>
    <w:tmpl w:val="06567C78"/>
    <w:lvl w:ilvl="0" w:tplc="080A0017">
      <w:start w:val="10"/>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D1935A4"/>
    <w:multiLevelType w:val="hybridMultilevel"/>
    <w:tmpl w:val="A0C40A28"/>
    <w:lvl w:ilvl="0" w:tplc="8C7A95A0">
      <w:start w:val="1"/>
      <w:numFmt w:val="upperLetter"/>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9">
    <w:nsid w:val="6E48058C"/>
    <w:multiLevelType w:val="singleLevel"/>
    <w:tmpl w:val="87429374"/>
    <w:lvl w:ilvl="0">
      <w:start w:val="1"/>
      <w:numFmt w:val="decimal"/>
      <w:lvlText w:val="%1)"/>
      <w:lvlJc w:val="left"/>
      <w:pPr>
        <w:tabs>
          <w:tab w:val="num" w:pos="680"/>
        </w:tabs>
        <w:ind w:left="680" w:hanging="396"/>
      </w:pPr>
    </w:lvl>
  </w:abstractNum>
  <w:abstractNum w:abstractNumId="3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31">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2">
    <w:nsid w:val="7E0B31F4"/>
    <w:multiLevelType w:val="hybridMultilevel"/>
    <w:tmpl w:val="38F0A594"/>
    <w:lvl w:ilvl="0" w:tplc="AC68A51A">
      <w:numFmt w:val="bullet"/>
      <w:lvlText w:val="•"/>
      <w:lvlJc w:val="left"/>
      <w:pPr>
        <w:ind w:left="900" w:hanging="360"/>
      </w:pPr>
      <w:rPr>
        <w:rFonts w:ascii="Arial" w:eastAsia="MS Mincho" w:hAnsi="Arial" w:cs="Arial"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num w:numId="1">
    <w:abstractNumId w:val="8"/>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23"/>
  </w:num>
  <w:num w:numId="5">
    <w:abstractNumId w:val="31"/>
  </w:num>
  <w:num w:numId="6">
    <w:abstractNumId w:val="30"/>
  </w:num>
  <w:num w:numId="7">
    <w:abstractNumId w:val="17"/>
  </w:num>
  <w:num w:numId="8">
    <w:abstractNumId w:val="12"/>
  </w:num>
  <w:num w:numId="9">
    <w:abstractNumId w:val="13"/>
  </w:num>
  <w:num w:numId="10">
    <w:abstractNumId w:val="10"/>
  </w:num>
  <w:num w:numId="11">
    <w:abstractNumId w:val="3"/>
  </w:num>
  <w:num w:numId="12">
    <w:abstractNumId w:val="1"/>
  </w:num>
  <w:num w:numId="13">
    <w:abstractNumId w:val="27"/>
  </w:num>
  <w:num w:numId="14">
    <w:abstractNumId w:val="0"/>
  </w:num>
  <w:num w:numId="15">
    <w:abstractNumId w:val="19"/>
  </w:num>
  <w:num w:numId="16">
    <w:abstractNumId w:val="32"/>
  </w:num>
  <w:num w:numId="17">
    <w:abstractNumId w:val="22"/>
  </w:num>
  <w:num w:numId="18">
    <w:abstractNumId w:val="29"/>
  </w:num>
  <w:num w:numId="19">
    <w:abstractNumId w:val="15"/>
  </w:num>
  <w:num w:numId="20">
    <w:abstractNumId w:val="28"/>
  </w:num>
  <w:num w:numId="21">
    <w:abstractNumId w:val="25"/>
  </w:num>
  <w:num w:numId="22">
    <w:abstractNumId w:val="16"/>
  </w:num>
  <w:num w:numId="23">
    <w:abstractNumId w:val="4"/>
  </w:num>
  <w:num w:numId="24">
    <w:abstractNumId w:val="21"/>
  </w:num>
  <w:num w:numId="25">
    <w:abstractNumId w:val="9"/>
  </w:num>
  <w:num w:numId="26">
    <w:abstractNumId w:val="5"/>
  </w:num>
  <w:num w:numId="27">
    <w:abstractNumId w:val="26"/>
  </w:num>
  <w:num w:numId="28">
    <w:abstractNumId w:val="7"/>
  </w:num>
  <w:num w:numId="29">
    <w:abstractNumId w:val="11"/>
  </w:num>
  <w:num w:numId="30">
    <w:abstractNumId w:val="24"/>
  </w:num>
  <w:num w:numId="31">
    <w:abstractNumId w:val="18"/>
  </w:num>
  <w:num w:numId="32">
    <w:abstractNumId w:val="20"/>
  </w:num>
  <w:num w:numId="33">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4D02"/>
    <w:rsid w:val="000272AB"/>
    <w:rsid w:val="00031FCD"/>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23F0"/>
    <w:rsid w:val="000A3AF1"/>
    <w:rsid w:val="000A4563"/>
    <w:rsid w:val="000A5356"/>
    <w:rsid w:val="000A680F"/>
    <w:rsid w:val="000A7347"/>
    <w:rsid w:val="000B1CE9"/>
    <w:rsid w:val="000B2484"/>
    <w:rsid w:val="000B260A"/>
    <w:rsid w:val="000B27B0"/>
    <w:rsid w:val="000B428E"/>
    <w:rsid w:val="000B5304"/>
    <w:rsid w:val="000B660F"/>
    <w:rsid w:val="000B69B3"/>
    <w:rsid w:val="000C04A5"/>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6FA2"/>
    <w:rsid w:val="00117D91"/>
    <w:rsid w:val="00121A3B"/>
    <w:rsid w:val="00121CF2"/>
    <w:rsid w:val="00122292"/>
    <w:rsid w:val="00122EFF"/>
    <w:rsid w:val="00124D31"/>
    <w:rsid w:val="001253F5"/>
    <w:rsid w:val="00125CCD"/>
    <w:rsid w:val="001263A3"/>
    <w:rsid w:val="00127E90"/>
    <w:rsid w:val="00130792"/>
    <w:rsid w:val="0013085E"/>
    <w:rsid w:val="00134124"/>
    <w:rsid w:val="0013479A"/>
    <w:rsid w:val="00136372"/>
    <w:rsid w:val="001363BD"/>
    <w:rsid w:val="00137AB2"/>
    <w:rsid w:val="0014046F"/>
    <w:rsid w:val="00141A3E"/>
    <w:rsid w:val="00142589"/>
    <w:rsid w:val="00143992"/>
    <w:rsid w:val="00144788"/>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0C4"/>
    <w:rsid w:val="00183DF9"/>
    <w:rsid w:val="00184463"/>
    <w:rsid w:val="00185020"/>
    <w:rsid w:val="001854CF"/>
    <w:rsid w:val="001865E0"/>
    <w:rsid w:val="001904A7"/>
    <w:rsid w:val="001929B7"/>
    <w:rsid w:val="0019348F"/>
    <w:rsid w:val="001949BF"/>
    <w:rsid w:val="0019570A"/>
    <w:rsid w:val="001969A7"/>
    <w:rsid w:val="00196D94"/>
    <w:rsid w:val="00197FA9"/>
    <w:rsid w:val="001A056A"/>
    <w:rsid w:val="001A05E0"/>
    <w:rsid w:val="001A0DCF"/>
    <w:rsid w:val="001A1A8C"/>
    <w:rsid w:val="001A22E0"/>
    <w:rsid w:val="001A289A"/>
    <w:rsid w:val="001A3EEC"/>
    <w:rsid w:val="001A4410"/>
    <w:rsid w:val="001A5833"/>
    <w:rsid w:val="001A58AE"/>
    <w:rsid w:val="001A6313"/>
    <w:rsid w:val="001A6AFF"/>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3FC2"/>
    <w:rsid w:val="001F679F"/>
    <w:rsid w:val="0020042F"/>
    <w:rsid w:val="00200878"/>
    <w:rsid w:val="00203A13"/>
    <w:rsid w:val="00203BAC"/>
    <w:rsid w:val="0020573A"/>
    <w:rsid w:val="002062B6"/>
    <w:rsid w:val="00206D6E"/>
    <w:rsid w:val="00207461"/>
    <w:rsid w:val="0021018B"/>
    <w:rsid w:val="00211B44"/>
    <w:rsid w:val="00211BF8"/>
    <w:rsid w:val="0021312E"/>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330F"/>
    <w:rsid w:val="002449ED"/>
    <w:rsid w:val="00245259"/>
    <w:rsid w:val="0024611A"/>
    <w:rsid w:val="002462E8"/>
    <w:rsid w:val="00246BCD"/>
    <w:rsid w:val="00246EBF"/>
    <w:rsid w:val="00247759"/>
    <w:rsid w:val="0024788F"/>
    <w:rsid w:val="002501D9"/>
    <w:rsid w:val="00251209"/>
    <w:rsid w:val="00251A41"/>
    <w:rsid w:val="00252047"/>
    <w:rsid w:val="00252187"/>
    <w:rsid w:val="00252793"/>
    <w:rsid w:val="00252B69"/>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771D9"/>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6A68"/>
    <w:rsid w:val="002A7E93"/>
    <w:rsid w:val="002B6DEB"/>
    <w:rsid w:val="002B721A"/>
    <w:rsid w:val="002C0805"/>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E75E8"/>
    <w:rsid w:val="002E7AEE"/>
    <w:rsid w:val="002F18F0"/>
    <w:rsid w:val="002F3858"/>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576"/>
    <w:rsid w:val="00363DB7"/>
    <w:rsid w:val="003643A8"/>
    <w:rsid w:val="0036458D"/>
    <w:rsid w:val="0036502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2F9E"/>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1F52"/>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02"/>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249A"/>
    <w:rsid w:val="00436E12"/>
    <w:rsid w:val="00441E98"/>
    <w:rsid w:val="00441EB8"/>
    <w:rsid w:val="004421F6"/>
    <w:rsid w:val="00443023"/>
    <w:rsid w:val="004467FE"/>
    <w:rsid w:val="00447276"/>
    <w:rsid w:val="00447A7E"/>
    <w:rsid w:val="00447E1F"/>
    <w:rsid w:val="0045002A"/>
    <w:rsid w:val="0045094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563"/>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6FD2"/>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2E79"/>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2A3"/>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2CCC"/>
    <w:rsid w:val="00625B2C"/>
    <w:rsid w:val="00625F36"/>
    <w:rsid w:val="00626814"/>
    <w:rsid w:val="00627222"/>
    <w:rsid w:val="006275CC"/>
    <w:rsid w:val="00627925"/>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5FFD"/>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29F7"/>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07C4B"/>
    <w:rsid w:val="00711412"/>
    <w:rsid w:val="0071639A"/>
    <w:rsid w:val="007168EE"/>
    <w:rsid w:val="00716E10"/>
    <w:rsid w:val="00717756"/>
    <w:rsid w:val="007179C7"/>
    <w:rsid w:val="00720861"/>
    <w:rsid w:val="00722AE5"/>
    <w:rsid w:val="0072340A"/>
    <w:rsid w:val="007238FB"/>
    <w:rsid w:val="00724623"/>
    <w:rsid w:val="0072467A"/>
    <w:rsid w:val="007252D7"/>
    <w:rsid w:val="007273EA"/>
    <w:rsid w:val="0072752D"/>
    <w:rsid w:val="00727738"/>
    <w:rsid w:val="00727FBF"/>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53790"/>
    <w:rsid w:val="007645A9"/>
    <w:rsid w:val="00764897"/>
    <w:rsid w:val="00765453"/>
    <w:rsid w:val="00765CE7"/>
    <w:rsid w:val="007741E9"/>
    <w:rsid w:val="0077456E"/>
    <w:rsid w:val="00776D2E"/>
    <w:rsid w:val="0078142C"/>
    <w:rsid w:val="00781ED7"/>
    <w:rsid w:val="00783267"/>
    <w:rsid w:val="00783308"/>
    <w:rsid w:val="00783438"/>
    <w:rsid w:val="0078361A"/>
    <w:rsid w:val="00785507"/>
    <w:rsid w:val="00786619"/>
    <w:rsid w:val="00787075"/>
    <w:rsid w:val="007875D1"/>
    <w:rsid w:val="007875E8"/>
    <w:rsid w:val="00793596"/>
    <w:rsid w:val="00794D54"/>
    <w:rsid w:val="00796402"/>
    <w:rsid w:val="00796B38"/>
    <w:rsid w:val="007A0733"/>
    <w:rsid w:val="007A0AE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71D"/>
    <w:rsid w:val="007E0ACF"/>
    <w:rsid w:val="007E1805"/>
    <w:rsid w:val="007E1866"/>
    <w:rsid w:val="007E1E98"/>
    <w:rsid w:val="007E220E"/>
    <w:rsid w:val="007E3058"/>
    <w:rsid w:val="007E392D"/>
    <w:rsid w:val="007E397B"/>
    <w:rsid w:val="007E69B2"/>
    <w:rsid w:val="007F35FA"/>
    <w:rsid w:val="007F4494"/>
    <w:rsid w:val="007F4AAD"/>
    <w:rsid w:val="0080033C"/>
    <w:rsid w:val="00801C66"/>
    <w:rsid w:val="00803AE8"/>
    <w:rsid w:val="00803F2B"/>
    <w:rsid w:val="00804EF3"/>
    <w:rsid w:val="00806518"/>
    <w:rsid w:val="00807F13"/>
    <w:rsid w:val="00810578"/>
    <w:rsid w:val="00811A45"/>
    <w:rsid w:val="00812795"/>
    <w:rsid w:val="00813A6C"/>
    <w:rsid w:val="00814960"/>
    <w:rsid w:val="00815AC2"/>
    <w:rsid w:val="00816011"/>
    <w:rsid w:val="008163C8"/>
    <w:rsid w:val="0081644E"/>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44BB6"/>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18A"/>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999"/>
    <w:rsid w:val="008E16C6"/>
    <w:rsid w:val="008E208D"/>
    <w:rsid w:val="008E38BB"/>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37D7D"/>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6E3"/>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969"/>
    <w:rsid w:val="009D5BFD"/>
    <w:rsid w:val="009D62BB"/>
    <w:rsid w:val="009D7415"/>
    <w:rsid w:val="009D75B3"/>
    <w:rsid w:val="009D794A"/>
    <w:rsid w:val="009D7BFC"/>
    <w:rsid w:val="009D7F00"/>
    <w:rsid w:val="009E0D79"/>
    <w:rsid w:val="009E0E09"/>
    <w:rsid w:val="009E10E1"/>
    <w:rsid w:val="009E1BB4"/>
    <w:rsid w:val="009E2A11"/>
    <w:rsid w:val="009E5259"/>
    <w:rsid w:val="009E5730"/>
    <w:rsid w:val="009E6EAC"/>
    <w:rsid w:val="009F1E99"/>
    <w:rsid w:val="009F2187"/>
    <w:rsid w:val="009F5F2F"/>
    <w:rsid w:val="00A00C35"/>
    <w:rsid w:val="00A01D2F"/>
    <w:rsid w:val="00A04212"/>
    <w:rsid w:val="00A047D8"/>
    <w:rsid w:val="00A072E1"/>
    <w:rsid w:val="00A0742C"/>
    <w:rsid w:val="00A07CF6"/>
    <w:rsid w:val="00A102B8"/>
    <w:rsid w:val="00A10573"/>
    <w:rsid w:val="00A118C9"/>
    <w:rsid w:val="00A13048"/>
    <w:rsid w:val="00A13E67"/>
    <w:rsid w:val="00A150C9"/>
    <w:rsid w:val="00A151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1FF"/>
    <w:rsid w:val="00AD0993"/>
    <w:rsid w:val="00AD181F"/>
    <w:rsid w:val="00AD2FA0"/>
    <w:rsid w:val="00AD39D1"/>
    <w:rsid w:val="00AD534C"/>
    <w:rsid w:val="00AD5C05"/>
    <w:rsid w:val="00AD5E4A"/>
    <w:rsid w:val="00AD678D"/>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07856"/>
    <w:rsid w:val="00B12A16"/>
    <w:rsid w:val="00B14187"/>
    <w:rsid w:val="00B141D5"/>
    <w:rsid w:val="00B14256"/>
    <w:rsid w:val="00B14436"/>
    <w:rsid w:val="00B15AB0"/>
    <w:rsid w:val="00B208ED"/>
    <w:rsid w:val="00B21006"/>
    <w:rsid w:val="00B234A1"/>
    <w:rsid w:val="00B25038"/>
    <w:rsid w:val="00B26569"/>
    <w:rsid w:val="00B30E38"/>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1E28"/>
    <w:rsid w:val="00B525CC"/>
    <w:rsid w:val="00B54D28"/>
    <w:rsid w:val="00B55406"/>
    <w:rsid w:val="00B5550C"/>
    <w:rsid w:val="00B5573C"/>
    <w:rsid w:val="00B578D3"/>
    <w:rsid w:val="00B61AC2"/>
    <w:rsid w:val="00B62620"/>
    <w:rsid w:val="00B62D86"/>
    <w:rsid w:val="00B63A49"/>
    <w:rsid w:val="00B64061"/>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01ED"/>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A30"/>
    <w:rsid w:val="00BB2F74"/>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161F"/>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1201"/>
    <w:rsid w:val="00C21353"/>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1C12"/>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56DEA"/>
    <w:rsid w:val="00C603BD"/>
    <w:rsid w:val="00C605DE"/>
    <w:rsid w:val="00C61551"/>
    <w:rsid w:val="00C62A51"/>
    <w:rsid w:val="00C6322B"/>
    <w:rsid w:val="00C632BC"/>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922"/>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E6CA3"/>
    <w:rsid w:val="00CE7212"/>
    <w:rsid w:val="00CF0CA2"/>
    <w:rsid w:val="00CF17D8"/>
    <w:rsid w:val="00CF2325"/>
    <w:rsid w:val="00CF361A"/>
    <w:rsid w:val="00CF3E0E"/>
    <w:rsid w:val="00CF3E1C"/>
    <w:rsid w:val="00CF43DC"/>
    <w:rsid w:val="00CF55B3"/>
    <w:rsid w:val="00CF6730"/>
    <w:rsid w:val="00CF6D05"/>
    <w:rsid w:val="00CF7271"/>
    <w:rsid w:val="00CF7C99"/>
    <w:rsid w:val="00D001DE"/>
    <w:rsid w:val="00D0025D"/>
    <w:rsid w:val="00D00882"/>
    <w:rsid w:val="00D00D92"/>
    <w:rsid w:val="00D00FB9"/>
    <w:rsid w:val="00D02896"/>
    <w:rsid w:val="00D0585E"/>
    <w:rsid w:val="00D06E98"/>
    <w:rsid w:val="00D112EF"/>
    <w:rsid w:val="00D137B3"/>
    <w:rsid w:val="00D1395F"/>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3C8"/>
    <w:rsid w:val="00D41591"/>
    <w:rsid w:val="00D41AD0"/>
    <w:rsid w:val="00D42CE8"/>
    <w:rsid w:val="00D4480C"/>
    <w:rsid w:val="00D46123"/>
    <w:rsid w:val="00D514C1"/>
    <w:rsid w:val="00D51777"/>
    <w:rsid w:val="00D53AC2"/>
    <w:rsid w:val="00D578AF"/>
    <w:rsid w:val="00D57EFF"/>
    <w:rsid w:val="00D60A13"/>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61A"/>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DF68DF"/>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76F1F"/>
    <w:rsid w:val="00E80600"/>
    <w:rsid w:val="00E80F1A"/>
    <w:rsid w:val="00E8157C"/>
    <w:rsid w:val="00E81F4D"/>
    <w:rsid w:val="00E84701"/>
    <w:rsid w:val="00E84E93"/>
    <w:rsid w:val="00E86658"/>
    <w:rsid w:val="00E91B30"/>
    <w:rsid w:val="00E934AC"/>
    <w:rsid w:val="00E94320"/>
    <w:rsid w:val="00E953F3"/>
    <w:rsid w:val="00E95439"/>
    <w:rsid w:val="00E95ED3"/>
    <w:rsid w:val="00E970C2"/>
    <w:rsid w:val="00E972E8"/>
    <w:rsid w:val="00E97448"/>
    <w:rsid w:val="00E9747E"/>
    <w:rsid w:val="00EA1AF6"/>
    <w:rsid w:val="00EA1FB5"/>
    <w:rsid w:val="00EA3536"/>
    <w:rsid w:val="00EA3F61"/>
    <w:rsid w:val="00EA4DEA"/>
    <w:rsid w:val="00EA725A"/>
    <w:rsid w:val="00EA737E"/>
    <w:rsid w:val="00EA7B02"/>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24D2"/>
    <w:rsid w:val="00F03114"/>
    <w:rsid w:val="00F039D0"/>
    <w:rsid w:val="00F03C36"/>
    <w:rsid w:val="00F06783"/>
    <w:rsid w:val="00F06809"/>
    <w:rsid w:val="00F070D5"/>
    <w:rsid w:val="00F07196"/>
    <w:rsid w:val="00F07BE1"/>
    <w:rsid w:val="00F10180"/>
    <w:rsid w:val="00F10609"/>
    <w:rsid w:val="00F11955"/>
    <w:rsid w:val="00F119C0"/>
    <w:rsid w:val="00F134D1"/>
    <w:rsid w:val="00F13E34"/>
    <w:rsid w:val="00F150AE"/>
    <w:rsid w:val="00F20FE1"/>
    <w:rsid w:val="00F220EB"/>
    <w:rsid w:val="00F249B6"/>
    <w:rsid w:val="00F24B97"/>
    <w:rsid w:val="00F262C5"/>
    <w:rsid w:val="00F265BC"/>
    <w:rsid w:val="00F268D8"/>
    <w:rsid w:val="00F270B5"/>
    <w:rsid w:val="00F31526"/>
    <w:rsid w:val="00F35CED"/>
    <w:rsid w:val="00F3615E"/>
    <w:rsid w:val="00F37710"/>
    <w:rsid w:val="00F40062"/>
    <w:rsid w:val="00F4156D"/>
    <w:rsid w:val="00F447D3"/>
    <w:rsid w:val="00F46EA0"/>
    <w:rsid w:val="00F474F6"/>
    <w:rsid w:val="00F476C3"/>
    <w:rsid w:val="00F47AE8"/>
    <w:rsid w:val="00F50835"/>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39EE"/>
    <w:rsid w:val="00F74C1E"/>
    <w:rsid w:val="00F75141"/>
    <w:rsid w:val="00F75DFC"/>
    <w:rsid w:val="00F77F66"/>
    <w:rsid w:val="00F8036A"/>
    <w:rsid w:val="00F81EE2"/>
    <w:rsid w:val="00F82470"/>
    <w:rsid w:val="00F84B23"/>
    <w:rsid w:val="00F875F7"/>
    <w:rsid w:val="00F879C3"/>
    <w:rsid w:val="00F90856"/>
    <w:rsid w:val="00F90E58"/>
    <w:rsid w:val="00F91587"/>
    <w:rsid w:val="00F9259B"/>
    <w:rsid w:val="00F92F68"/>
    <w:rsid w:val="00F93D97"/>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613"/>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C04"/>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annotation subjec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footer" w:uiPriority="0"/>
    <w:lsdException w:name="index heading"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annotation subjec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Epgrafe">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2438628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preciado@baja.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mherrera@cespte.gob.m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7B7EE-2932-44A4-9E55-A8A0E8B4C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2015</TotalTime>
  <Pages>1</Pages>
  <Words>12644</Words>
  <Characters>69543</Characters>
  <Application>Microsoft Office Word</Application>
  <DocSecurity>0</DocSecurity>
  <Lines>579</Lines>
  <Paragraphs>164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82023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243</cp:revision>
  <cp:lastPrinted>2022-02-11T20:36:00Z</cp:lastPrinted>
  <dcterms:created xsi:type="dcterms:W3CDTF">2020-02-22T01:07:00Z</dcterms:created>
  <dcterms:modified xsi:type="dcterms:W3CDTF">2022-03-11T22:26:00Z</dcterms:modified>
</cp:coreProperties>
</file>